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C7B6" w14:textId="63095769" w:rsidR="00300B19" w:rsidRPr="00604371" w:rsidRDefault="0028DD6B" w:rsidP="00300B19">
      <w:pPr>
        <w:widowControl w:val="0"/>
        <w:autoSpaceDE w:val="0"/>
        <w:autoSpaceDN w:val="0"/>
        <w:adjustRightInd w:val="0"/>
        <w:spacing w:after="0" w:line="259" w:lineRule="atLeast"/>
        <w:jc w:val="center"/>
        <w:rPr>
          <w:rFonts w:ascii="Calibri" w:hAnsi="Calibri" w:cs="Calibri"/>
          <w:b/>
          <w:bCs/>
          <w:sz w:val="24"/>
          <w:szCs w:val="24"/>
          <w:lang w:val="en"/>
        </w:rPr>
      </w:pPr>
      <w:r w:rsidRPr="00604371">
        <w:rPr>
          <w:rFonts w:ascii="Calibri" w:hAnsi="Calibri" w:cs="Calibri"/>
          <w:b/>
          <w:bCs/>
          <w:sz w:val="20"/>
          <w:szCs w:val="20"/>
          <w:lang w:val="en"/>
        </w:rPr>
        <w:t xml:space="preserve"> </w:t>
      </w:r>
      <w:r w:rsidRPr="00604371">
        <w:rPr>
          <w:rFonts w:ascii="Calibri" w:hAnsi="Calibri" w:cs="Calibri"/>
          <w:b/>
          <w:bCs/>
          <w:sz w:val="24"/>
          <w:szCs w:val="24"/>
          <w:lang w:val="en"/>
        </w:rPr>
        <w:t>STRATHDEARN COMMUNITY COUNCIL</w:t>
      </w:r>
    </w:p>
    <w:p w14:paraId="17904EA3" w14:textId="77777777" w:rsidR="00300B19" w:rsidRPr="00604371" w:rsidRDefault="00300B19" w:rsidP="00300B19">
      <w:pPr>
        <w:widowControl w:val="0"/>
        <w:autoSpaceDE w:val="0"/>
        <w:autoSpaceDN w:val="0"/>
        <w:adjustRightInd w:val="0"/>
        <w:spacing w:after="0" w:line="259" w:lineRule="atLeast"/>
        <w:rPr>
          <w:rFonts w:ascii="Calibri" w:hAnsi="Calibri" w:cs="Calibri"/>
          <w:b/>
          <w:bCs/>
          <w:sz w:val="20"/>
          <w:szCs w:val="20"/>
          <w:lang w:val="en"/>
        </w:rPr>
      </w:pPr>
    </w:p>
    <w:p w14:paraId="16257B90" w14:textId="5DC3A98D" w:rsidR="00300B19" w:rsidRPr="00604371" w:rsidRDefault="00300B19" w:rsidP="00300B19">
      <w:pPr>
        <w:widowControl w:val="0"/>
        <w:autoSpaceDE w:val="0"/>
        <w:autoSpaceDN w:val="0"/>
        <w:adjustRightInd w:val="0"/>
        <w:spacing w:after="0" w:line="259" w:lineRule="atLeast"/>
        <w:jc w:val="center"/>
        <w:rPr>
          <w:rFonts w:ascii="Calibri" w:hAnsi="Calibri" w:cs="Calibri"/>
          <w:b/>
          <w:bCs/>
          <w:sz w:val="20"/>
          <w:szCs w:val="20"/>
          <w:lang w:val="en"/>
        </w:rPr>
      </w:pPr>
      <w:r w:rsidRPr="00604371">
        <w:rPr>
          <w:rFonts w:ascii="Calibri" w:hAnsi="Calibri" w:cs="Calibri"/>
          <w:b/>
          <w:bCs/>
          <w:sz w:val="20"/>
          <w:szCs w:val="20"/>
          <w:lang w:val="en"/>
        </w:rPr>
        <w:t xml:space="preserve">Minutes of the meeting, held in person and by Zoom, on Tuesday </w:t>
      </w:r>
      <w:r w:rsidR="00F913F1" w:rsidRPr="00604371">
        <w:rPr>
          <w:rFonts w:ascii="Calibri" w:hAnsi="Calibri" w:cs="Calibri"/>
          <w:b/>
          <w:bCs/>
          <w:sz w:val="20"/>
          <w:szCs w:val="20"/>
          <w:lang w:val="en"/>
        </w:rPr>
        <w:t>11</w:t>
      </w:r>
      <w:r w:rsidR="00F913F1" w:rsidRPr="00604371">
        <w:rPr>
          <w:rFonts w:ascii="Calibri" w:hAnsi="Calibri" w:cs="Calibri"/>
          <w:b/>
          <w:bCs/>
          <w:sz w:val="20"/>
          <w:szCs w:val="20"/>
          <w:vertAlign w:val="superscript"/>
          <w:lang w:val="en"/>
        </w:rPr>
        <w:t>th</w:t>
      </w:r>
      <w:r w:rsidR="00F913F1" w:rsidRPr="00604371">
        <w:rPr>
          <w:rFonts w:ascii="Calibri" w:hAnsi="Calibri" w:cs="Calibri"/>
          <w:b/>
          <w:bCs/>
          <w:sz w:val="20"/>
          <w:szCs w:val="20"/>
          <w:lang w:val="en"/>
        </w:rPr>
        <w:t xml:space="preserve"> April</w:t>
      </w:r>
      <w:r w:rsidRPr="00604371">
        <w:rPr>
          <w:rFonts w:ascii="Calibri" w:hAnsi="Calibri" w:cs="Calibri"/>
          <w:b/>
          <w:bCs/>
          <w:sz w:val="20"/>
          <w:szCs w:val="20"/>
          <w:lang w:val="en"/>
        </w:rPr>
        <w:t xml:space="preserve"> 202</w:t>
      </w:r>
      <w:r w:rsidR="00011C12" w:rsidRPr="00604371">
        <w:rPr>
          <w:rFonts w:ascii="Calibri" w:hAnsi="Calibri" w:cs="Calibri"/>
          <w:b/>
          <w:bCs/>
          <w:sz w:val="20"/>
          <w:szCs w:val="20"/>
          <w:lang w:val="en"/>
        </w:rPr>
        <w:t>3</w:t>
      </w:r>
      <w:r w:rsidRPr="00604371">
        <w:rPr>
          <w:rFonts w:ascii="Calibri" w:hAnsi="Calibri" w:cs="Calibri"/>
          <w:b/>
          <w:bCs/>
          <w:sz w:val="20"/>
          <w:szCs w:val="20"/>
          <w:lang w:val="en"/>
        </w:rPr>
        <w:t xml:space="preserve"> at 7.30pm-9.</w:t>
      </w:r>
      <w:r w:rsidR="003837DC" w:rsidRPr="00604371">
        <w:rPr>
          <w:rFonts w:ascii="Calibri" w:hAnsi="Calibri" w:cs="Calibri"/>
          <w:b/>
          <w:bCs/>
          <w:sz w:val="20"/>
          <w:szCs w:val="20"/>
          <w:lang w:val="en"/>
        </w:rPr>
        <w:t>0</w:t>
      </w:r>
      <w:r w:rsidR="002D5686" w:rsidRPr="00604371">
        <w:rPr>
          <w:rFonts w:ascii="Calibri" w:hAnsi="Calibri" w:cs="Calibri"/>
          <w:b/>
          <w:bCs/>
          <w:sz w:val="20"/>
          <w:szCs w:val="20"/>
          <w:lang w:val="en"/>
        </w:rPr>
        <w:t>0</w:t>
      </w:r>
      <w:r w:rsidRPr="00604371">
        <w:rPr>
          <w:rFonts w:ascii="Calibri" w:hAnsi="Calibri" w:cs="Calibri"/>
          <w:b/>
          <w:bCs/>
          <w:sz w:val="20"/>
          <w:szCs w:val="20"/>
          <w:lang w:val="en"/>
        </w:rPr>
        <w:t>pm</w:t>
      </w:r>
    </w:p>
    <w:p w14:paraId="37020D91" w14:textId="77777777" w:rsidR="00300B19" w:rsidRPr="00604371" w:rsidRDefault="00300B19" w:rsidP="00300B19">
      <w:pPr>
        <w:widowControl w:val="0"/>
        <w:autoSpaceDE w:val="0"/>
        <w:autoSpaceDN w:val="0"/>
        <w:adjustRightInd w:val="0"/>
        <w:spacing w:after="0" w:line="259" w:lineRule="atLeast"/>
        <w:jc w:val="center"/>
        <w:rPr>
          <w:rFonts w:ascii="Calibri" w:hAnsi="Calibri" w:cs="Calibri"/>
          <w:b/>
          <w:bCs/>
          <w:sz w:val="20"/>
          <w:szCs w:val="20"/>
          <w:lang w:val="en"/>
        </w:rPr>
      </w:pPr>
    </w:p>
    <w:p w14:paraId="36AD856F" w14:textId="6957B231" w:rsidR="00F04052" w:rsidRPr="00D578C6" w:rsidRDefault="00D42048" w:rsidP="00515C5A">
      <w:pPr>
        <w:widowControl w:val="0"/>
        <w:autoSpaceDE w:val="0"/>
        <w:autoSpaceDN w:val="0"/>
        <w:adjustRightInd w:val="0"/>
        <w:spacing w:after="0" w:line="259" w:lineRule="atLeast"/>
        <w:ind w:left="1440" w:hanging="1440"/>
        <w:jc w:val="both"/>
        <w:rPr>
          <w:rFonts w:ascii="Calibri" w:hAnsi="Calibri" w:cs="Calibri"/>
          <w:b/>
          <w:bCs/>
          <w:color w:val="FF0000"/>
          <w:sz w:val="20"/>
          <w:szCs w:val="20"/>
          <w:lang w:val="en"/>
        </w:rPr>
      </w:pPr>
      <w:r w:rsidRPr="00604371">
        <w:rPr>
          <w:rFonts w:ascii="Calibri" w:hAnsi="Calibri" w:cs="Calibri"/>
          <w:b/>
          <w:bCs/>
          <w:sz w:val="20"/>
          <w:szCs w:val="20"/>
          <w:lang w:val="en"/>
        </w:rPr>
        <w:t xml:space="preserve">    </w:t>
      </w:r>
      <w:r w:rsidR="00300B19" w:rsidRPr="00604371">
        <w:rPr>
          <w:rFonts w:ascii="Calibri" w:hAnsi="Calibri" w:cs="Calibri"/>
          <w:b/>
          <w:bCs/>
          <w:sz w:val="20"/>
          <w:szCs w:val="20"/>
          <w:lang w:val="en"/>
        </w:rPr>
        <w:t>Present:</w:t>
      </w:r>
      <w:r w:rsidRPr="00604371">
        <w:rPr>
          <w:rFonts w:ascii="Calibri" w:hAnsi="Calibri" w:cs="Calibri"/>
          <w:b/>
          <w:bCs/>
          <w:sz w:val="20"/>
          <w:szCs w:val="20"/>
          <w:lang w:val="en"/>
        </w:rPr>
        <w:t xml:space="preserve">       </w:t>
      </w:r>
      <w:r w:rsidR="003D0B73" w:rsidRPr="00604371">
        <w:rPr>
          <w:rFonts w:ascii="Calibri" w:hAnsi="Calibri" w:cs="Calibri"/>
          <w:b/>
          <w:bCs/>
          <w:sz w:val="20"/>
          <w:szCs w:val="20"/>
          <w:lang w:val="en"/>
        </w:rPr>
        <w:t xml:space="preserve"> </w:t>
      </w:r>
      <w:r w:rsidR="00300B19" w:rsidRPr="00604371">
        <w:rPr>
          <w:rFonts w:ascii="Calibri" w:hAnsi="Calibri" w:cs="Calibri"/>
          <w:b/>
          <w:bCs/>
          <w:sz w:val="20"/>
          <w:szCs w:val="20"/>
          <w:lang w:val="en"/>
        </w:rPr>
        <w:t>Carol James/Chair (CJ</w:t>
      </w:r>
      <w:r w:rsidR="00D20746" w:rsidRPr="00604371">
        <w:rPr>
          <w:rFonts w:ascii="Calibri" w:hAnsi="Calibri" w:cs="Calibri"/>
          <w:b/>
          <w:bCs/>
          <w:sz w:val="20"/>
          <w:szCs w:val="20"/>
          <w:lang w:val="en"/>
        </w:rPr>
        <w:t xml:space="preserve">), Bridget </w:t>
      </w:r>
      <w:r w:rsidR="003837DC" w:rsidRPr="00604371">
        <w:rPr>
          <w:rFonts w:ascii="Calibri" w:hAnsi="Calibri" w:cs="Calibri"/>
          <w:b/>
          <w:bCs/>
          <w:sz w:val="20"/>
          <w:szCs w:val="20"/>
          <w:lang w:val="en"/>
        </w:rPr>
        <w:t>Reid/Secretary</w:t>
      </w:r>
      <w:r w:rsidRPr="00604371">
        <w:rPr>
          <w:rFonts w:ascii="Calibri" w:hAnsi="Calibri" w:cs="Calibri"/>
          <w:b/>
          <w:bCs/>
          <w:sz w:val="20"/>
          <w:szCs w:val="20"/>
          <w:lang w:val="en"/>
        </w:rPr>
        <w:t>/</w:t>
      </w:r>
      <w:r w:rsidR="003837DC" w:rsidRPr="00604371">
        <w:rPr>
          <w:rFonts w:ascii="Calibri" w:hAnsi="Calibri" w:cs="Calibri"/>
          <w:b/>
          <w:bCs/>
          <w:sz w:val="20"/>
          <w:szCs w:val="20"/>
          <w:lang w:val="en"/>
        </w:rPr>
        <w:t>(BR)</w:t>
      </w:r>
      <w:r w:rsidR="00300B19" w:rsidRPr="00604371">
        <w:rPr>
          <w:rFonts w:ascii="Calibri" w:hAnsi="Calibri" w:cs="Calibri"/>
          <w:b/>
          <w:bCs/>
          <w:sz w:val="20"/>
          <w:szCs w:val="20"/>
          <w:lang w:val="en"/>
        </w:rPr>
        <w:t>Roy Campbell/</w:t>
      </w:r>
      <w:r w:rsidR="003D0B73" w:rsidRPr="00604371">
        <w:rPr>
          <w:rFonts w:ascii="Calibri" w:hAnsi="Calibri" w:cs="Calibri"/>
          <w:b/>
          <w:bCs/>
          <w:sz w:val="20"/>
          <w:szCs w:val="20"/>
          <w:lang w:val="en"/>
        </w:rPr>
        <w:t>Treasurer (</w:t>
      </w:r>
      <w:r w:rsidR="00300B19" w:rsidRPr="00604371">
        <w:rPr>
          <w:rFonts w:ascii="Calibri" w:hAnsi="Calibri" w:cs="Calibri"/>
          <w:b/>
          <w:bCs/>
          <w:sz w:val="20"/>
          <w:szCs w:val="20"/>
          <w:lang w:val="en"/>
        </w:rPr>
        <w:t xml:space="preserve">RC) </w:t>
      </w:r>
      <w:r w:rsidRPr="00604371">
        <w:rPr>
          <w:rFonts w:ascii="Calibri" w:hAnsi="Calibri" w:cs="Calibri"/>
          <w:b/>
          <w:bCs/>
          <w:sz w:val="20"/>
          <w:szCs w:val="20"/>
          <w:lang w:val="en"/>
        </w:rPr>
        <w:t>/</w:t>
      </w:r>
      <w:r w:rsidR="002D5686" w:rsidRPr="00604371">
        <w:rPr>
          <w:rFonts w:ascii="Calibri" w:hAnsi="Calibri" w:cs="Calibri"/>
          <w:b/>
          <w:bCs/>
          <w:sz w:val="20"/>
          <w:szCs w:val="20"/>
          <w:lang w:val="en"/>
        </w:rPr>
        <w:t>James Duncan (member)</w:t>
      </w:r>
      <w:r w:rsidRPr="00604371">
        <w:rPr>
          <w:rFonts w:ascii="Calibri" w:hAnsi="Calibri" w:cs="Calibri"/>
          <w:b/>
          <w:bCs/>
          <w:sz w:val="20"/>
          <w:szCs w:val="20"/>
          <w:lang w:val="en"/>
        </w:rPr>
        <w:t>JD</w:t>
      </w:r>
      <w:r w:rsidR="00912A3E" w:rsidRPr="00604371">
        <w:rPr>
          <w:rFonts w:ascii="Calibri" w:hAnsi="Calibri" w:cs="Calibri"/>
          <w:b/>
          <w:bCs/>
          <w:sz w:val="20"/>
          <w:szCs w:val="20"/>
          <w:lang w:val="en"/>
        </w:rPr>
        <w:t xml:space="preserve">/ </w:t>
      </w:r>
      <w:r w:rsidR="00D33444" w:rsidRPr="00604371">
        <w:rPr>
          <w:rFonts w:ascii="Calibri" w:hAnsi="Calibri" w:cs="Calibri"/>
          <w:b/>
          <w:bCs/>
          <w:sz w:val="20"/>
          <w:szCs w:val="20"/>
          <w:lang w:val="en"/>
        </w:rPr>
        <w:t>Carlie Borthwick, member (CB)</w:t>
      </w:r>
      <w:r w:rsidR="00D578C6">
        <w:rPr>
          <w:rFonts w:ascii="Calibri" w:hAnsi="Calibri" w:cs="Calibri"/>
          <w:b/>
          <w:bCs/>
          <w:sz w:val="20"/>
          <w:szCs w:val="20"/>
          <w:lang w:val="en"/>
        </w:rPr>
        <w:t xml:space="preserve"> </w:t>
      </w:r>
      <w:r w:rsidR="005C69E0" w:rsidRPr="00E23B28">
        <w:rPr>
          <w:rFonts w:ascii="Calibri" w:hAnsi="Calibri" w:cs="Calibri"/>
          <w:b/>
          <w:bCs/>
          <w:sz w:val="20"/>
          <w:szCs w:val="20"/>
          <w:lang w:val="en"/>
        </w:rPr>
        <w:t>13 members of the community</w:t>
      </w:r>
    </w:p>
    <w:tbl>
      <w:tblPr>
        <w:tblStyle w:val="TableGrid"/>
        <w:tblW w:w="9126" w:type="dxa"/>
        <w:tblInd w:w="-5" w:type="dxa"/>
        <w:tblLook w:val="04A0" w:firstRow="1" w:lastRow="0" w:firstColumn="1" w:lastColumn="0" w:noHBand="0" w:noVBand="1"/>
      </w:tblPr>
      <w:tblGrid>
        <w:gridCol w:w="419"/>
        <w:gridCol w:w="1574"/>
        <w:gridCol w:w="7035"/>
        <w:gridCol w:w="1140"/>
      </w:tblGrid>
      <w:tr w:rsidR="00140523" w:rsidRPr="00604371" w14:paraId="059C26ED" w14:textId="77777777" w:rsidTr="0071255D">
        <w:trPr>
          <w:trHeight w:val="470"/>
        </w:trPr>
        <w:tc>
          <w:tcPr>
            <w:tcW w:w="419" w:type="dxa"/>
          </w:tcPr>
          <w:p w14:paraId="7C6AA6AD" w14:textId="0FA575B7" w:rsidR="00300B19" w:rsidRPr="00604371" w:rsidRDefault="00300B19"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1</w:t>
            </w:r>
          </w:p>
        </w:tc>
        <w:tc>
          <w:tcPr>
            <w:tcW w:w="1574" w:type="dxa"/>
          </w:tcPr>
          <w:p w14:paraId="22892A1E" w14:textId="2CFCDAF6" w:rsidR="00300B19" w:rsidRPr="00604371" w:rsidRDefault="00300B19"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Apologies</w:t>
            </w:r>
          </w:p>
        </w:tc>
        <w:tc>
          <w:tcPr>
            <w:tcW w:w="5665" w:type="dxa"/>
          </w:tcPr>
          <w:p w14:paraId="032190B3" w14:textId="7E2C536A" w:rsidR="00300B19" w:rsidRPr="00604371" w:rsidRDefault="00D5689E"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Barbara MacAskill</w:t>
            </w:r>
            <w:r w:rsidR="00523DE2" w:rsidRPr="00604371">
              <w:rPr>
                <w:rFonts w:ascii="Calibri" w:hAnsi="Calibri" w:cs="Calibri"/>
                <w:sz w:val="20"/>
                <w:szCs w:val="20"/>
                <w:lang w:val="en"/>
              </w:rPr>
              <w:t xml:space="preserve">, Diane Buckle, </w:t>
            </w:r>
            <w:r w:rsidR="0096107B" w:rsidRPr="00604371">
              <w:rPr>
                <w:rFonts w:ascii="Calibri" w:hAnsi="Calibri" w:cs="Calibri"/>
                <w:sz w:val="20"/>
                <w:szCs w:val="20"/>
                <w:lang w:val="en"/>
              </w:rPr>
              <w:t>Cllr Ken Gowans</w:t>
            </w:r>
          </w:p>
        </w:tc>
        <w:tc>
          <w:tcPr>
            <w:tcW w:w="1468" w:type="dxa"/>
          </w:tcPr>
          <w:p w14:paraId="39B8E7AA" w14:textId="5ED67493" w:rsidR="00300B19" w:rsidRPr="00604371" w:rsidRDefault="00300B19"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Action</w:t>
            </w:r>
          </w:p>
        </w:tc>
      </w:tr>
      <w:tr w:rsidR="00B002C4" w:rsidRPr="00604371" w14:paraId="32CD454C" w14:textId="77777777" w:rsidTr="0071255D">
        <w:trPr>
          <w:trHeight w:val="470"/>
        </w:trPr>
        <w:tc>
          <w:tcPr>
            <w:tcW w:w="419" w:type="dxa"/>
          </w:tcPr>
          <w:p w14:paraId="6CB24E78" w14:textId="07E83C65" w:rsidR="00B002C4" w:rsidRPr="00604371" w:rsidRDefault="00B002C4"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2</w:t>
            </w:r>
          </w:p>
        </w:tc>
        <w:tc>
          <w:tcPr>
            <w:tcW w:w="1574" w:type="dxa"/>
          </w:tcPr>
          <w:p w14:paraId="0F793CAB" w14:textId="586FE691" w:rsidR="00B002C4" w:rsidRPr="00604371" w:rsidRDefault="00B002C4"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Introductory statement</w:t>
            </w:r>
          </w:p>
        </w:tc>
        <w:tc>
          <w:tcPr>
            <w:tcW w:w="5665" w:type="dxa"/>
          </w:tcPr>
          <w:p w14:paraId="39193554" w14:textId="4348033C" w:rsidR="00B002C4" w:rsidRPr="00604371" w:rsidRDefault="00B002C4"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 xml:space="preserve">CJ highlighted that there </w:t>
            </w:r>
            <w:r w:rsidR="002C6E4C" w:rsidRPr="00604371">
              <w:rPr>
                <w:rFonts w:ascii="Calibri" w:hAnsi="Calibri" w:cs="Calibri"/>
                <w:sz w:val="20"/>
                <w:szCs w:val="20"/>
                <w:lang w:val="en"/>
              </w:rPr>
              <w:t xml:space="preserve">had been concerns raised about the March CC meeting that some of the comments made during the meeting were party political.  CJ reminded </w:t>
            </w:r>
            <w:r w:rsidR="00103A23" w:rsidRPr="00604371">
              <w:rPr>
                <w:rFonts w:ascii="Calibri" w:hAnsi="Calibri" w:cs="Calibri"/>
                <w:sz w:val="20"/>
                <w:szCs w:val="20"/>
                <w:lang w:val="en"/>
              </w:rPr>
              <w:t>the CC and members of the public that the CC was an apolitical body</w:t>
            </w:r>
          </w:p>
        </w:tc>
        <w:tc>
          <w:tcPr>
            <w:tcW w:w="1468" w:type="dxa"/>
          </w:tcPr>
          <w:p w14:paraId="171F9CC1" w14:textId="77777777" w:rsidR="00B002C4" w:rsidRPr="00604371" w:rsidRDefault="00B002C4" w:rsidP="009F3624">
            <w:pPr>
              <w:widowControl w:val="0"/>
              <w:autoSpaceDE w:val="0"/>
              <w:autoSpaceDN w:val="0"/>
              <w:adjustRightInd w:val="0"/>
              <w:spacing w:line="259" w:lineRule="atLeast"/>
              <w:jc w:val="both"/>
              <w:rPr>
                <w:rFonts w:ascii="Calibri" w:hAnsi="Calibri" w:cs="Calibri"/>
                <w:b/>
                <w:bCs/>
                <w:sz w:val="20"/>
                <w:szCs w:val="20"/>
                <w:lang w:val="en"/>
              </w:rPr>
            </w:pPr>
          </w:p>
        </w:tc>
      </w:tr>
      <w:tr w:rsidR="0071255D" w:rsidRPr="00604371" w14:paraId="3CE0EF54" w14:textId="77777777" w:rsidTr="0071255D">
        <w:trPr>
          <w:trHeight w:val="470"/>
        </w:trPr>
        <w:tc>
          <w:tcPr>
            <w:tcW w:w="419" w:type="dxa"/>
          </w:tcPr>
          <w:p w14:paraId="668B8DC6" w14:textId="37C1D7A6"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3</w:t>
            </w:r>
          </w:p>
        </w:tc>
        <w:tc>
          <w:tcPr>
            <w:tcW w:w="1574" w:type="dxa"/>
          </w:tcPr>
          <w:p w14:paraId="12CAD134" w14:textId="19A89B06"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Declarations of interest</w:t>
            </w:r>
          </w:p>
        </w:tc>
        <w:tc>
          <w:tcPr>
            <w:tcW w:w="5665" w:type="dxa"/>
          </w:tcPr>
          <w:p w14:paraId="09C87D6D" w14:textId="3AC325B6" w:rsidR="0071255D" w:rsidRPr="00604371" w:rsidRDefault="000229AA"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There were none</w:t>
            </w:r>
          </w:p>
        </w:tc>
        <w:tc>
          <w:tcPr>
            <w:tcW w:w="1468" w:type="dxa"/>
          </w:tcPr>
          <w:p w14:paraId="6B8087A7"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tc>
      </w:tr>
      <w:tr w:rsidR="0071255D" w:rsidRPr="00604371" w14:paraId="15B1E208" w14:textId="77777777" w:rsidTr="0071255D">
        <w:trPr>
          <w:trHeight w:val="470"/>
        </w:trPr>
        <w:tc>
          <w:tcPr>
            <w:tcW w:w="419" w:type="dxa"/>
          </w:tcPr>
          <w:p w14:paraId="609015D2" w14:textId="3355B355"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4</w:t>
            </w:r>
          </w:p>
        </w:tc>
        <w:tc>
          <w:tcPr>
            <w:tcW w:w="1574" w:type="dxa"/>
          </w:tcPr>
          <w:p w14:paraId="12A1F2AE" w14:textId="6DA2397B"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Minutes of last meeting</w:t>
            </w:r>
          </w:p>
        </w:tc>
        <w:tc>
          <w:tcPr>
            <w:tcW w:w="5665" w:type="dxa"/>
          </w:tcPr>
          <w:p w14:paraId="1F6D705D" w14:textId="77777777" w:rsidR="0071255D" w:rsidRPr="00604371" w:rsidRDefault="00A638B5"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Page 1</w:t>
            </w:r>
            <w:r w:rsidR="00E63682" w:rsidRPr="00604371">
              <w:rPr>
                <w:rFonts w:ascii="Calibri" w:hAnsi="Calibri" w:cs="Calibri"/>
                <w:sz w:val="20"/>
                <w:szCs w:val="20"/>
                <w:lang w:val="en"/>
              </w:rPr>
              <w:t xml:space="preserve">: </w:t>
            </w:r>
            <w:r w:rsidRPr="00604371">
              <w:rPr>
                <w:rFonts w:ascii="Calibri" w:hAnsi="Calibri" w:cs="Calibri"/>
                <w:sz w:val="20"/>
                <w:szCs w:val="20"/>
                <w:lang w:val="en"/>
              </w:rPr>
              <w:t xml:space="preserve">Matters arising </w:t>
            </w:r>
            <w:r w:rsidR="00E63682" w:rsidRPr="00604371">
              <w:rPr>
                <w:rFonts w:ascii="Calibri" w:hAnsi="Calibri" w:cs="Calibri"/>
                <w:sz w:val="20"/>
                <w:szCs w:val="20"/>
                <w:lang w:val="en"/>
              </w:rPr>
              <w:t>– change ‘poverty deduction’ to ‘poverty reduction’</w:t>
            </w:r>
          </w:p>
          <w:p w14:paraId="4558EB13" w14:textId="77777777" w:rsidR="00A222AD" w:rsidRPr="00604371" w:rsidRDefault="00A222AD"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Page 4</w:t>
            </w:r>
            <w:r w:rsidR="00E61527" w:rsidRPr="00604371">
              <w:rPr>
                <w:rFonts w:ascii="Calibri" w:hAnsi="Calibri" w:cs="Calibri"/>
                <w:sz w:val="20"/>
                <w:szCs w:val="20"/>
                <w:lang w:val="en"/>
              </w:rPr>
              <w:t xml:space="preserve">: Quiet Routes </w:t>
            </w:r>
            <w:r w:rsidR="00E719C3" w:rsidRPr="00604371">
              <w:rPr>
                <w:rFonts w:ascii="Calibri" w:hAnsi="Calibri" w:cs="Calibri"/>
                <w:sz w:val="20"/>
                <w:szCs w:val="20"/>
                <w:lang w:val="en"/>
              </w:rPr>
              <w:t>–</w:t>
            </w:r>
            <w:r w:rsidR="00E61527" w:rsidRPr="00604371">
              <w:rPr>
                <w:rFonts w:ascii="Calibri" w:hAnsi="Calibri" w:cs="Calibri"/>
                <w:sz w:val="20"/>
                <w:szCs w:val="20"/>
                <w:lang w:val="en"/>
              </w:rPr>
              <w:t xml:space="preserve"> </w:t>
            </w:r>
            <w:r w:rsidR="00E719C3" w:rsidRPr="00604371">
              <w:rPr>
                <w:rFonts w:ascii="Calibri" w:hAnsi="Calibri" w:cs="Calibri"/>
                <w:sz w:val="20"/>
                <w:szCs w:val="20"/>
                <w:lang w:val="en"/>
              </w:rPr>
              <w:t>Penultimate sentence should read, “JD remarked that last year</w:t>
            </w:r>
            <w:r w:rsidR="00790053" w:rsidRPr="00604371">
              <w:rPr>
                <w:rFonts w:ascii="Calibri" w:hAnsi="Calibri" w:cs="Calibri"/>
                <w:sz w:val="20"/>
                <w:szCs w:val="20"/>
                <w:lang w:val="en"/>
              </w:rPr>
              <w:t xml:space="preserve"> this design was passed by the </w:t>
            </w:r>
            <w:r w:rsidR="00790053" w:rsidRPr="00604371">
              <w:rPr>
                <w:rFonts w:ascii="Calibri" w:hAnsi="Calibri" w:cs="Calibri"/>
                <w:sz w:val="20"/>
                <w:szCs w:val="20"/>
                <w:u w:val="single"/>
                <w:lang w:val="en"/>
              </w:rPr>
              <w:t xml:space="preserve">road department to the adoptable standards </w:t>
            </w:r>
            <w:r w:rsidR="00DD62C3" w:rsidRPr="00604371">
              <w:rPr>
                <w:rFonts w:ascii="Calibri" w:hAnsi="Calibri" w:cs="Calibri"/>
                <w:sz w:val="20"/>
                <w:szCs w:val="20"/>
                <w:u w:val="single"/>
                <w:lang w:val="en"/>
              </w:rPr>
              <w:t>specification</w:t>
            </w:r>
            <w:r w:rsidR="00DD62C3" w:rsidRPr="00604371">
              <w:rPr>
                <w:rFonts w:ascii="Calibri" w:hAnsi="Calibri" w:cs="Calibri"/>
                <w:sz w:val="20"/>
                <w:szCs w:val="20"/>
                <w:lang w:val="en"/>
              </w:rPr>
              <w:t>, and this is why it was built to a plan.”</w:t>
            </w:r>
          </w:p>
          <w:p w14:paraId="55733AE5" w14:textId="77777777" w:rsidR="00683D94" w:rsidRPr="00604371" w:rsidRDefault="00683D94"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Page 5: Update from SCD</w:t>
            </w:r>
            <w:r w:rsidR="00AF0B22" w:rsidRPr="00604371">
              <w:rPr>
                <w:rFonts w:ascii="Calibri" w:hAnsi="Calibri" w:cs="Calibri"/>
                <w:sz w:val="20"/>
                <w:szCs w:val="20"/>
                <w:lang w:val="en"/>
              </w:rPr>
              <w:t xml:space="preserve"> – 4</w:t>
            </w:r>
            <w:r w:rsidR="00AF0B22" w:rsidRPr="00604371">
              <w:rPr>
                <w:rFonts w:ascii="Calibri" w:hAnsi="Calibri" w:cs="Calibri"/>
                <w:sz w:val="20"/>
                <w:szCs w:val="20"/>
                <w:vertAlign w:val="superscript"/>
                <w:lang w:val="en"/>
              </w:rPr>
              <w:t>th</w:t>
            </w:r>
            <w:r w:rsidR="00AF0B22" w:rsidRPr="00604371">
              <w:rPr>
                <w:rFonts w:ascii="Calibri" w:hAnsi="Calibri" w:cs="Calibri"/>
                <w:sz w:val="20"/>
                <w:szCs w:val="20"/>
                <w:lang w:val="en"/>
              </w:rPr>
              <w:t xml:space="preserve"> paragraph should read, “There will be a band playing</w:t>
            </w:r>
            <w:r w:rsidR="00FE7F02" w:rsidRPr="00604371">
              <w:rPr>
                <w:rFonts w:ascii="Calibri" w:hAnsi="Calibri" w:cs="Calibri"/>
                <w:sz w:val="20"/>
                <w:szCs w:val="20"/>
                <w:lang w:val="en"/>
              </w:rPr>
              <w:t xml:space="preserve"> which is subsidized and it will be BYOB.”</w:t>
            </w:r>
          </w:p>
          <w:p w14:paraId="69E7CB6F" w14:textId="5C605C1C" w:rsidR="00307699" w:rsidRPr="00604371" w:rsidRDefault="00307699"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RC Proposed and JD seconded the minutes</w:t>
            </w:r>
            <w:r w:rsidR="007E64C6" w:rsidRPr="00604371">
              <w:rPr>
                <w:rFonts w:ascii="Calibri" w:hAnsi="Calibri" w:cs="Calibri"/>
                <w:sz w:val="20"/>
                <w:szCs w:val="20"/>
                <w:lang w:val="en"/>
              </w:rPr>
              <w:t>.</w:t>
            </w:r>
          </w:p>
        </w:tc>
        <w:tc>
          <w:tcPr>
            <w:tcW w:w="1468" w:type="dxa"/>
          </w:tcPr>
          <w:p w14:paraId="7C745370"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tc>
      </w:tr>
      <w:tr w:rsidR="0071255D" w:rsidRPr="00604371" w14:paraId="57832AC3" w14:textId="77777777" w:rsidTr="00627C22">
        <w:trPr>
          <w:trHeight w:val="3595"/>
        </w:trPr>
        <w:tc>
          <w:tcPr>
            <w:tcW w:w="419" w:type="dxa"/>
          </w:tcPr>
          <w:p w14:paraId="1CB309B5" w14:textId="5F81B504"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5</w:t>
            </w:r>
          </w:p>
        </w:tc>
        <w:tc>
          <w:tcPr>
            <w:tcW w:w="1574" w:type="dxa"/>
          </w:tcPr>
          <w:p w14:paraId="1B882352" w14:textId="2D95B82B"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Matters arising</w:t>
            </w:r>
          </w:p>
        </w:tc>
        <w:tc>
          <w:tcPr>
            <w:tcW w:w="5665" w:type="dxa"/>
          </w:tcPr>
          <w:p w14:paraId="36F28941" w14:textId="72CDC86F" w:rsidR="00AD007D" w:rsidRPr="001A2E0C" w:rsidRDefault="00655B6D" w:rsidP="00627C22">
            <w:pPr>
              <w:rPr>
                <w:rFonts w:eastAsia="Times New Roman" w:cstheme="minorHAnsi"/>
                <w:color w:val="FF0000"/>
                <w:sz w:val="20"/>
                <w:szCs w:val="20"/>
              </w:rPr>
            </w:pPr>
            <w:r w:rsidRPr="001A2E0C">
              <w:rPr>
                <w:rFonts w:eastAsia="Times New Roman" w:cstheme="minorHAnsi"/>
                <w:sz w:val="20"/>
                <w:szCs w:val="20"/>
              </w:rPr>
              <w:t>CJ read update from Jack Samson</w:t>
            </w:r>
            <w:r w:rsidR="009B17D4" w:rsidRPr="001A2E0C">
              <w:rPr>
                <w:rFonts w:eastAsia="Times New Roman" w:cstheme="minorHAnsi"/>
                <w:sz w:val="20"/>
                <w:szCs w:val="20"/>
              </w:rPr>
              <w:t xml:space="preserve"> (JS)</w:t>
            </w:r>
            <w:r w:rsidRPr="001A2E0C">
              <w:rPr>
                <w:rFonts w:eastAsia="Times New Roman" w:cstheme="minorHAnsi"/>
                <w:color w:val="FF0000"/>
                <w:sz w:val="20"/>
                <w:szCs w:val="20"/>
              </w:rPr>
              <w:t xml:space="preserve"> </w:t>
            </w:r>
          </w:p>
          <w:p w14:paraId="7479ABA9" w14:textId="2A8A4093" w:rsidR="00E85534" w:rsidRPr="001A2E0C" w:rsidRDefault="009B17D4" w:rsidP="00627C22">
            <w:pPr>
              <w:rPr>
                <w:rFonts w:eastAsia="Times New Roman" w:cstheme="minorHAnsi"/>
                <w:sz w:val="20"/>
                <w:szCs w:val="20"/>
              </w:rPr>
            </w:pPr>
            <w:r w:rsidRPr="001A2E0C">
              <w:rPr>
                <w:rFonts w:eastAsia="Times New Roman" w:cstheme="minorHAnsi"/>
                <w:sz w:val="20"/>
                <w:szCs w:val="20"/>
              </w:rPr>
              <w:t xml:space="preserve">JS </w:t>
            </w:r>
            <w:r w:rsidR="00472532" w:rsidRPr="001A2E0C">
              <w:rPr>
                <w:rFonts w:eastAsia="Times New Roman" w:cstheme="minorHAnsi"/>
                <w:sz w:val="20"/>
                <w:szCs w:val="20"/>
              </w:rPr>
              <w:t>will be suggesting improvements</w:t>
            </w:r>
            <w:r w:rsidR="009924BF" w:rsidRPr="001A2E0C">
              <w:rPr>
                <w:rFonts w:eastAsia="Times New Roman" w:cstheme="minorHAnsi"/>
                <w:sz w:val="20"/>
                <w:szCs w:val="20"/>
              </w:rPr>
              <w:t xml:space="preserve"> to the road, especially junctions</w:t>
            </w:r>
            <w:r w:rsidR="00472532" w:rsidRPr="001A2E0C">
              <w:rPr>
                <w:rFonts w:eastAsia="Times New Roman" w:cstheme="minorHAnsi"/>
                <w:sz w:val="20"/>
                <w:szCs w:val="20"/>
              </w:rPr>
              <w:t xml:space="preserve"> and we will be updated in the middle to end of July.  H</w:t>
            </w:r>
            <w:r w:rsidR="000576D4" w:rsidRPr="001A2E0C">
              <w:rPr>
                <w:rFonts w:eastAsia="Times New Roman" w:cstheme="minorHAnsi"/>
                <w:sz w:val="20"/>
                <w:szCs w:val="20"/>
              </w:rPr>
              <w:t xml:space="preserve">e </w:t>
            </w:r>
            <w:r w:rsidR="00472532" w:rsidRPr="001A2E0C">
              <w:rPr>
                <w:rFonts w:eastAsia="Times New Roman" w:cstheme="minorHAnsi"/>
                <w:sz w:val="20"/>
                <w:szCs w:val="20"/>
              </w:rPr>
              <w:t>will make recommendations to</w:t>
            </w:r>
            <w:r w:rsidR="000576D4" w:rsidRPr="001A2E0C">
              <w:rPr>
                <w:rFonts w:eastAsia="Times New Roman" w:cstheme="minorHAnsi"/>
                <w:sz w:val="20"/>
                <w:szCs w:val="20"/>
              </w:rPr>
              <w:t xml:space="preserve"> THC</w:t>
            </w:r>
            <w:r w:rsidR="008B714B" w:rsidRPr="001A2E0C">
              <w:rPr>
                <w:rFonts w:eastAsia="Times New Roman" w:cstheme="minorHAnsi"/>
                <w:sz w:val="20"/>
                <w:szCs w:val="20"/>
              </w:rPr>
              <w:t xml:space="preserve"> and</w:t>
            </w:r>
            <w:r w:rsidR="00472532" w:rsidRPr="001A2E0C">
              <w:rPr>
                <w:rFonts w:eastAsia="Times New Roman" w:cstheme="minorHAnsi"/>
                <w:sz w:val="20"/>
                <w:szCs w:val="20"/>
              </w:rPr>
              <w:t xml:space="preserve"> </w:t>
            </w:r>
            <w:proofErr w:type="spellStart"/>
            <w:proofErr w:type="gramStart"/>
            <w:r w:rsidR="00472532" w:rsidRPr="001A2E0C">
              <w:rPr>
                <w:rFonts w:eastAsia="Times New Roman" w:cstheme="minorHAnsi"/>
                <w:sz w:val="20"/>
                <w:szCs w:val="20"/>
              </w:rPr>
              <w:t>Hi</w:t>
            </w:r>
            <w:r w:rsidR="000576D4" w:rsidRPr="001A2E0C">
              <w:rPr>
                <w:rFonts w:eastAsia="Times New Roman" w:cstheme="minorHAnsi"/>
                <w:sz w:val="20"/>
                <w:szCs w:val="20"/>
              </w:rPr>
              <w:t>T</w:t>
            </w:r>
            <w:r w:rsidR="00472532" w:rsidRPr="001A2E0C">
              <w:rPr>
                <w:rFonts w:eastAsia="Times New Roman" w:cstheme="minorHAnsi"/>
                <w:sz w:val="20"/>
                <w:szCs w:val="20"/>
              </w:rPr>
              <w:t>rans</w:t>
            </w:r>
            <w:proofErr w:type="spellEnd"/>
            <w:r w:rsidR="007E334C" w:rsidRPr="001A2E0C">
              <w:rPr>
                <w:rFonts w:eastAsia="Times New Roman" w:cstheme="minorHAnsi"/>
                <w:sz w:val="20"/>
                <w:szCs w:val="20"/>
              </w:rPr>
              <w:t xml:space="preserve"> </w:t>
            </w:r>
            <w:r w:rsidR="00D40ED0" w:rsidRPr="001A2E0C">
              <w:rPr>
                <w:rFonts w:eastAsia="Times New Roman" w:cstheme="minorHAnsi"/>
                <w:sz w:val="20"/>
                <w:szCs w:val="20"/>
              </w:rPr>
              <w:t xml:space="preserve"> in</w:t>
            </w:r>
            <w:proofErr w:type="gramEnd"/>
            <w:r w:rsidR="00D40ED0" w:rsidRPr="001A2E0C">
              <w:rPr>
                <w:rFonts w:eastAsia="Times New Roman" w:cstheme="minorHAnsi"/>
                <w:sz w:val="20"/>
                <w:szCs w:val="20"/>
              </w:rPr>
              <w:t xml:space="preserve"> the coming months </w:t>
            </w:r>
            <w:r w:rsidR="007E334C" w:rsidRPr="001A2E0C">
              <w:rPr>
                <w:rFonts w:eastAsia="Times New Roman" w:cstheme="minorHAnsi"/>
                <w:sz w:val="20"/>
                <w:szCs w:val="20"/>
              </w:rPr>
              <w:t xml:space="preserve">and it will be up to THC if they take these on board. JS will provide a statement </w:t>
            </w:r>
            <w:r w:rsidR="003422FA" w:rsidRPr="001A2E0C">
              <w:rPr>
                <w:rFonts w:eastAsia="Times New Roman" w:cstheme="minorHAnsi"/>
                <w:sz w:val="20"/>
                <w:szCs w:val="20"/>
              </w:rPr>
              <w:t xml:space="preserve">about the new proposals and any possible action </w:t>
            </w:r>
            <w:r w:rsidR="007E334C" w:rsidRPr="001A2E0C">
              <w:rPr>
                <w:rFonts w:eastAsia="Times New Roman" w:cstheme="minorHAnsi"/>
                <w:sz w:val="20"/>
                <w:szCs w:val="20"/>
              </w:rPr>
              <w:t>which we will post on website and social media when we have it.</w:t>
            </w:r>
          </w:p>
          <w:p w14:paraId="48DA2509" w14:textId="77777777" w:rsidR="00E85534" w:rsidRPr="001A2E0C" w:rsidRDefault="00E85534" w:rsidP="00627C22">
            <w:pPr>
              <w:rPr>
                <w:rFonts w:eastAsia="Times New Roman" w:cstheme="minorHAnsi"/>
                <w:sz w:val="20"/>
                <w:szCs w:val="20"/>
              </w:rPr>
            </w:pPr>
          </w:p>
          <w:p w14:paraId="65D99E0D" w14:textId="1F7099BA" w:rsidR="00E85534" w:rsidRPr="001A2E0C" w:rsidRDefault="00E85534" w:rsidP="00627C22">
            <w:pPr>
              <w:rPr>
                <w:rFonts w:eastAsia="Times New Roman" w:cstheme="minorHAnsi"/>
                <w:sz w:val="20"/>
                <w:szCs w:val="20"/>
              </w:rPr>
            </w:pPr>
            <w:r w:rsidRPr="001A2E0C">
              <w:rPr>
                <w:rFonts w:eastAsia="Times New Roman" w:cstheme="minorHAnsi"/>
                <w:sz w:val="20"/>
                <w:szCs w:val="20"/>
              </w:rPr>
              <w:t xml:space="preserve">CJ highlighted that BR had shared information about the 20mph speed limit </w:t>
            </w:r>
            <w:r w:rsidR="00C1725D" w:rsidRPr="001A2E0C">
              <w:rPr>
                <w:rFonts w:eastAsia="Times New Roman" w:cstheme="minorHAnsi"/>
                <w:sz w:val="20"/>
                <w:szCs w:val="20"/>
              </w:rPr>
              <w:t xml:space="preserve">programme </w:t>
            </w:r>
            <w:r w:rsidRPr="001A2E0C">
              <w:rPr>
                <w:rFonts w:eastAsia="Times New Roman" w:cstheme="minorHAnsi"/>
                <w:sz w:val="20"/>
                <w:szCs w:val="20"/>
              </w:rPr>
              <w:t xml:space="preserve">on </w:t>
            </w:r>
            <w:proofErr w:type="spellStart"/>
            <w:r w:rsidRPr="001A2E0C">
              <w:rPr>
                <w:rFonts w:eastAsia="Times New Roman" w:cstheme="minorHAnsi"/>
                <w:sz w:val="20"/>
                <w:szCs w:val="20"/>
              </w:rPr>
              <w:t>facebook</w:t>
            </w:r>
            <w:proofErr w:type="spellEnd"/>
            <w:r w:rsidR="00C1725D" w:rsidRPr="001A2E0C">
              <w:rPr>
                <w:rFonts w:eastAsia="Times New Roman" w:cstheme="minorHAnsi"/>
                <w:sz w:val="20"/>
                <w:szCs w:val="20"/>
              </w:rPr>
              <w:t xml:space="preserve">.  Information can </w:t>
            </w:r>
            <w:r w:rsidR="00627781" w:rsidRPr="001A2E0C">
              <w:rPr>
                <w:rFonts w:eastAsia="Times New Roman" w:cstheme="minorHAnsi"/>
                <w:sz w:val="20"/>
                <w:szCs w:val="20"/>
              </w:rPr>
              <w:t>be</w:t>
            </w:r>
            <w:r w:rsidR="00C1725D" w:rsidRPr="001A2E0C">
              <w:rPr>
                <w:rFonts w:eastAsia="Times New Roman" w:cstheme="minorHAnsi"/>
                <w:sz w:val="20"/>
                <w:szCs w:val="20"/>
              </w:rPr>
              <w:t xml:space="preserve"> found here: </w:t>
            </w:r>
            <w:hyperlink r:id="rId5" w:history="1">
              <w:r w:rsidR="00C1725D" w:rsidRPr="001A2E0C">
                <w:rPr>
                  <w:rStyle w:val="Hyperlink"/>
                  <w:rFonts w:eastAsia="Times New Roman" w:cstheme="minorHAnsi"/>
                  <w:sz w:val="20"/>
                  <w:szCs w:val="20"/>
                </w:rPr>
                <w:t>https://www.highland.gov.uk/info/20005/roads_and_pavements/87/road_safety/8</w:t>
              </w:r>
            </w:hyperlink>
          </w:p>
          <w:p w14:paraId="683A5988" w14:textId="77777777" w:rsidR="00C1725D" w:rsidRPr="001A2E0C" w:rsidRDefault="00C1725D" w:rsidP="00627C22">
            <w:pPr>
              <w:rPr>
                <w:rFonts w:eastAsia="Times New Roman" w:cstheme="minorHAnsi"/>
                <w:sz w:val="20"/>
                <w:szCs w:val="20"/>
              </w:rPr>
            </w:pPr>
          </w:p>
          <w:p w14:paraId="6134D389" w14:textId="15BD5D73" w:rsidR="00C1725D" w:rsidRPr="001A2E0C" w:rsidRDefault="0017249E" w:rsidP="00627C22">
            <w:pPr>
              <w:rPr>
                <w:rFonts w:eastAsia="Times New Roman" w:cstheme="minorHAnsi"/>
                <w:sz w:val="20"/>
                <w:szCs w:val="20"/>
              </w:rPr>
            </w:pPr>
            <w:r w:rsidRPr="001A2E0C">
              <w:rPr>
                <w:rFonts w:eastAsia="Times New Roman" w:cstheme="minorHAnsi"/>
                <w:sz w:val="20"/>
                <w:szCs w:val="20"/>
              </w:rPr>
              <w:t>JD attended the Community Council Forum on behalf of the Community Council</w:t>
            </w:r>
            <w:r w:rsidR="001D49D3" w:rsidRPr="001A2E0C">
              <w:rPr>
                <w:rFonts w:eastAsia="Times New Roman" w:cstheme="minorHAnsi"/>
                <w:sz w:val="20"/>
                <w:szCs w:val="20"/>
              </w:rPr>
              <w:t xml:space="preserve">.  He read </w:t>
            </w:r>
            <w:r w:rsidR="001A2E0C" w:rsidRPr="001A2E0C">
              <w:rPr>
                <w:rFonts w:eastAsia="Times New Roman" w:cstheme="minorHAnsi"/>
                <w:sz w:val="20"/>
                <w:szCs w:val="20"/>
              </w:rPr>
              <w:t>the following report from the meeting:</w:t>
            </w:r>
          </w:p>
          <w:p w14:paraId="5E34767E" w14:textId="378E8D41" w:rsidR="001A2E0C" w:rsidRPr="001A2E0C" w:rsidRDefault="001A2E0C" w:rsidP="001A2E0C">
            <w:pPr>
              <w:pStyle w:val="NormalWeb"/>
              <w:shd w:val="clear" w:color="auto" w:fill="FFFFFF"/>
              <w:rPr>
                <w:rFonts w:asciiTheme="minorHAnsi" w:hAnsiTheme="minorHAnsi" w:cstheme="minorHAnsi"/>
                <w:color w:val="222222"/>
                <w:sz w:val="20"/>
                <w:szCs w:val="20"/>
              </w:rPr>
            </w:pPr>
            <w:r>
              <w:rPr>
                <w:rFonts w:asciiTheme="minorHAnsi" w:hAnsiTheme="minorHAnsi" w:cstheme="minorHAnsi"/>
                <w:color w:val="222222"/>
                <w:sz w:val="20"/>
                <w:szCs w:val="20"/>
              </w:rPr>
              <w:t>“</w:t>
            </w:r>
            <w:r w:rsidRPr="001A2E0C">
              <w:rPr>
                <w:rFonts w:asciiTheme="minorHAnsi" w:hAnsiTheme="minorHAnsi" w:cstheme="minorHAnsi"/>
                <w:color w:val="222222"/>
                <w:sz w:val="20"/>
                <w:szCs w:val="20"/>
              </w:rPr>
              <w:t>The meeting was an inaugural meeting, attended and chaired by David Hass</w:t>
            </w:r>
            <w:r>
              <w:rPr>
                <w:rFonts w:asciiTheme="minorHAnsi" w:hAnsiTheme="minorHAnsi" w:cstheme="minorHAnsi"/>
                <w:color w:val="222222"/>
                <w:sz w:val="20"/>
                <w:szCs w:val="20"/>
              </w:rPr>
              <w:t xml:space="preserve">. </w:t>
            </w:r>
            <w:r w:rsidRPr="001A2E0C">
              <w:rPr>
                <w:rFonts w:asciiTheme="minorHAnsi" w:hAnsiTheme="minorHAnsi" w:cstheme="minorHAnsi"/>
                <w:color w:val="222222"/>
                <w:sz w:val="20"/>
                <w:szCs w:val="20"/>
              </w:rPr>
              <w:t>The remit of the meeting was to go over what Community Councils might want, and that from the next meeting of the forum, we would do just that, and that there would be a chairperson, secretary, and treasurer</w:t>
            </w:r>
            <w:r w:rsidR="00E418F7">
              <w:rPr>
                <w:rFonts w:asciiTheme="minorHAnsi" w:hAnsiTheme="minorHAnsi" w:cstheme="minorHAnsi"/>
                <w:color w:val="222222"/>
                <w:sz w:val="20"/>
                <w:szCs w:val="20"/>
              </w:rPr>
              <w:t>.</w:t>
            </w:r>
            <w:r w:rsidRPr="001A2E0C">
              <w:rPr>
                <w:rFonts w:asciiTheme="minorHAnsi" w:hAnsiTheme="minorHAnsi" w:cstheme="minorHAnsi"/>
                <w:color w:val="222222"/>
                <w:sz w:val="20"/>
                <w:szCs w:val="20"/>
              </w:rPr>
              <w:t xml:space="preserve"> </w:t>
            </w:r>
            <w:r w:rsidR="00E418F7">
              <w:rPr>
                <w:rFonts w:asciiTheme="minorHAnsi" w:hAnsiTheme="minorHAnsi" w:cstheme="minorHAnsi"/>
                <w:color w:val="222222"/>
                <w:sz w:val="20"/>
                <w:szCs w:val="20"/>
              </w:rPr>
              <w:t>T</w:t>
            </w:r>
            <w:r w:rsidRPr="001A2E0C">
              <w:rPr>
                <w:rFonts w:asciiTheme="minorHAnsi" w:hAnsiTheme="minorHAnsi" w:cstheme="minorHAnsi"/>
                <w:color w:val="222222"/>
                <w:sz w:val="20"/>
                <w:szCs w:val="20"/>
              </w:rPr>
              <w:t>he City Manager did hint that there might be monies to help run the Community Council Forum</w:t>
            </w:r>
            <w:r w:rsidR="00E418F7">
              <w:rPr>
                <w:rFonts w:asciiTheme="minorHAnsi" w:hAnsiTheme="minorHAnsi" w:cstheme="minorHAnsi"/>
                <w:color w:val="222222"/>
                <w:sz w:val="20"/>
                <w:szCs w:val="20"/>
              </w:rPr>
              <w:t>. T</w:t>
            </w:r>
            <w:r w:rsidRPr="001A2E0C">
              <w:rPr>
                <w:rFonts w:asciiTheme="minorHAnsi" w:hAnsiTheme="minorHAnsi" w:cstheme="minorHAnsi"/>
                <w:color w:val="222222"/>
                <w:sz w:val="20"/>
                <w:szCs w:val="20"/>
              </w:rPr>
              <w:t xml:space="preserve">he police were talked about by most community councils that attended but the police </w:t>
            </w:r>
            <w:proofErr w:type="gramStart"/>
            <w:r w:rsidRPr="001A2E0C">
              <w:rPr>
                <w:rFonts w:asciiTheme="minorHAnsi" w:hAnsiTheme="minorHAnsi" w:cstheme="minorHAnsi"/>
                <w:color w:val="222222"/>
                <w:sz w:val="20"/>
                <w:szCs w:val="20"/>
              </w:rPr>
              <w:t>was</w:t>
            </w:r>
            <w:proofErr w:type="gramEnd"/>
            <w:r w:rsidRPr="001A2E0C">
              <w:rPr>
                <w:rFonts w:asciiTheme="minorHAnsi" w:hAnsiTheme="minorHAnsi" w:cstheme="minorHAnsi"/>
                <w:color w:val="222222"/>
                <w:sz w:val="20"/>
                <w:szCs w:val="20"/>
              </w:rPr>
              <w:t xml:space="preserve"> not represented at the meeting</w:t>
            </w:r>
            <w:r w:rsidR="00E418F7">
              <w:rPr>
                <w:rFonts w:asciiTheme="minorHAnsi" w:hAnsiTheme="minorHAnsi" w:cstheme="minorHAnsi"/>
                <w:color w:val="222222"/>
                <w:sz w:val="20"/>
                <w:szCs w:val="20"/>
              </w:rPr>
              <w:t>.</w:t>
            </w:r>
            <w:r w:rsidRPr="001A2E0C">
              <w:rPr>
                <w:rFonts w:asciiTheme="minorHAnsi" w:hAnsiTheme="minorHAnsi" w:cstheme="minorHAnsi"/>
                <w:color w:val="222222"/>
                <w:sz w:val="20"/>
                <w:szCs w:val="20"/>
              </w:rPr>
              <w:t xml:space="preserve"> </w:t>
            </w:r>
            <w:r w:rsidR="00E418F7">
              <w:rPr>
                <w:rFonts w:asciiTheme="minorHAnsi" w:hAnsiTheme="minorHAnsi" w:cstheme="minorHAnsi"/>
                <w:color w:val="222222"/>
                <w:sz w:val="20"/>
                <w:szCs w:val="20"/>
              </w:rPr>
              <w:t>A</w:t>
            </w:r>
            <w:r w:rsidRPr="001A2E0C">
              <w:rPr>
                <w:rFonts w:asciiTheme="minorHAnsi" w:hAnsiTheme="minorHAnsi" w:cstheme="minorHAnsi"/>
                <w:color w:val="222222"/>
                <w:sz w:val="20"/>
                <w:szCs w:val="20"/>
              </w:rPr>
              <w:t xml:space="preserve">ll the attending CCs said they would like to have a police presence at the CC </w:t>
            </w:r>
            <w:proofErr w:type="gramStart"/>
            <w:r w:rsidRPr="001A2E0C">
              <w:rPr>
                <w:rFonts w:asciiTheme="minorHAnsi" w:hAnsiTheme="minorHAnsi" w:cstheme="minorHAnsi"/>
                <w:color w:val="222222"/>
                <w:sz w:val="20"/>
                <w:szCs w:val="20"/>
              </w:rPr>
              <w:t>meetings, but</w:t>
            </w:r>
            <w:proofErr w:type="gramEnd"/>
            <w:r w:rsidRPr="001A2E0C">
              <w:rPr>
                <w:rFonts w:asciiTheme="minorHAnsi" w:hAnsiTheme="minorHAnsi" w:cstheme="minorHAnsi"/>
                <w:color w:val="222222"/>
                <w:sz w:val="20"/>
                <w:szCs w:val="20"/>
              </w:rPr>
              <w:t xml:space="preserve"> appreciated that getting the police to CC meetings took a lot of time out of </w:t>
            </w:r>
            <w:r w:rsidR="00E418F7" w:rsidRPr="001A2E0C">
              <w:rPr>
                <w:rFonts w:asciiTheme="minorHAnsi" w:hAnsiTheme="minorHAnsi" w:cstheme="minorHAnsi"/>
                <w:color w:val="222222"/>
                <w:sz w:val="20"/>
                <w:szCs w:val="20"/>
              </w:rPr>
              <w:t>their</w:t>
            </w:r>
            <w:r w:rsidRPr="001A2E0C">
              <w:rPr>
                <w:rFonts w:asciiTheme="minorHAnsi" w:hAnsiTheme="minorHAnsi" w:cstheme="minorHAnsi"/>
                <w:color w:val="222222"/>
                <w:sz w:val="20"/>
                <w:szCs w:val="20"/>
              </w:rPr>
              <w:t xml:space="preserve"> schedule</w:t>
            </w:r>
            <w:r w:rsidR="00E418F7">
              <w:rPr>
                <w:rFonts w:asciiTheme="minorHAnsi" w:hAnsiTheme="minorHAnsi" w:cstheme="minorHAnsi"/>
                <w:color w:val="222222"/>
                <w:sz w:val="20"/>
                <w:szCs w:val="20"/>
              </w:rPr>
              <w:t>.</w:t>
            </w:r>
            <w:r w:rsidRPr="001A2E0C">
              <w:rPr>
                <w:rFonts w:asciiTheme="minorHAnsi" w:hAnsiTheme="minorHAnsi" w:cstheme="minorHAnsi"/>
                <w:color w:val="222222"/>
                <w:sz w:val="20"/>
                <w:szCs w:val="20"/>
              </w:rPr>
              <w:t xml:space="preserve"> I did say that the rural needs are different from that of the city, and most agreed that the rural CCs do have other interests compared to the city</w:t>
            </w:r>
            <w:r w:rsidR="00E418F7">
              <w:rPr>
                <w:rFonts w:asciiTheme="minorHAnsi" w:hAnsiTheme="minorHAnsi" w:cstheme="minorHAnsi"/>
                <w:color w:val="222222"/>
                <w:sz w:val="20"/>
                <w:szCs w:val="20"/>
              </w:rPr>
              <w:t xml:space="preserve">. </w:t>
            </w:r>
            <w:r w:rsidRPr="001A2E0C">
              <w:rPr>
                <w:rFonts w:asciiTheme="minorHAnsi" w:hAnsiTheme="minorHAnsi" w:cstheme="minorHAnsi"/>
                <w:color w:val="222222"/>
                <w:sz w:val="20"/>
                <w:szCs w:val="20"/>
              </w:rPr>
              <w:t>I did ask for more monies for our CC but was told we would have to go through the discretionary fund</w:t>
            </w:r>
            <w:r w:rsidR="00E418F7">
              <w:rPr>
                <w:rFonts w:asciiTheme="minorHAnsi" w:hAnsiTheme="minorHAnsi" w:cstheme="minorHAnsi"/>
                <w:color w:val="222222"/>
                <w:sz w:val="20"/>
                <w:szCs w:val="20"/>
              </w:rPr>
              <w:t xml:space="preserve">. </w:t>
            </w:r>
            <w:proofErr w:type="spellStart"/>
            <w:r w:rsidRPr="001A2E0C">
              <w:rPr>
                <w:rFonts w:asciiTheme="minorHAnsi" w:hAnsiTheme="minorHAnsi" w:cstheme="minorHAnsi"/>
                <w:color w:val="222222"/>
                <w:sz w:val="20"/>
                <w:szCs w:val="20"/>
              </w:rPr>
              <w:t>Strathdearn</w:t>
            </w:r>
            <w:proofErr w:type="spellEnd"/>
            <w:r w:rsidRPr="001A2E0C">
              <w:rPr>
                <w:rFonts w:asciiTheme="minorHAnsi" w:hAnsiTheme="minorHAnsi" w:cstheme="minorHAnsi"/>
                <w:color w:val="222222"/>
                <w:sz w:val="20"/>
                <w:szCs w:val="20"/>
              </w:rPr>
              <w:t xml:space="preserve"> was the only rural Council to attend the meeting</w:t>
            </w:r>
            <w:r w:rsidR="00E418F7">
              <w:rPr>
                <w:rFonts w:asciiTheme="minorHAnsi" w:hAnsiTheme="minorHAnsi" w:cstheme="minorHAnsi"/>
                <w:color w:val="222222"/>
                <w:sz w:val="20"/>
                <w:szCs w:val="20"/>
              </w:rPr>
              <w:t>.</w:t>
            </w:r>
            <w:r w:rsidRPr="001A2E0C">
              <w:rPr>
                <w:rFonts w:asciiTheme="minorHAnsi" w:hAnsiTheme="minorHAnsi" w:cstheme="minorHAnsi"/>
                <w:color w:val="222222"/>
                <w:sz w:val="20"/>
                <w:szCs w:val="20"/>
              </w:rPr>
              <w:t xml:space="preserve"> </w:t>
            </w:r>
            <w:r w:rsidR="00E418F7">
              <w:rPr>
                <w:rFonts w:asciiTheme="minorHAnsi" w:hAnsiTheme="minorHAnsi" w:cstheme="minorHAnsi"/>
                <w:color w:val="222222"/>
                <w:sz w:val="20"/>
                <w:szCs w:val="20"/>
              </w:rPr>
              <w:t>I</w:t>
            </w:r>
            <w:r w:rsidRPr="001A2E0C">
              <w:rPr>
                <w:rFonts w:asciiTheme="minorHAnsi" w:hAnsiTheme="minorHAnsi" w:cstheme="minorHAnsi"/>
                <w:color w:val="222222"/>
                <w:sz w:val="20"/>
                <w:szCs w:val="20"/>
              </w:rPr>
              <w:t xml:space="preserve">t was suggested that we could hold CCF meetings on Zoom and live at the same </w:t>
            </w:r>
            <w:proofErr w:type="gramStart"/>
            <w:r w:rsidRPr="001A2E0C">
              <w:rPr>
                <w:rFonts w:asciiTheme="minorHAnsi" w:hAnsiTheme="minorHAnsi" w:cstheme="minorHAnsi"/>
                <w:color w:val="222222"/>
                <w:sz w:val="20"/>
                <w:szCs w:val="20"/>
              </w:rPr>
              <w:t>time</w:t>
            </w:r>
            <w:proofErr w:type="gramEnd"/>
            <w:r w:rsidRPr="001A2E0C">
              <w:rPr>
                <w:rFonts w:asciiTheme="minorHAnsi" w:hAnsiTheme="minorHAnsi" w:cstheme="minorHAnsi"/>
                <w:color w:val="222222"/>
                <w:sz w:val="20"/>
                <w:szCs w:val="20"/>
              </w:rPr>
              <w:t xml:space="preserve"> so I told the meeting that </w:t>
            </w:r>
            <w:proofErr w:type="spellStart"/>
            <w:r w:rsidRPr="001A2E0C">
              <w:rPr>
                <w:rFonts w:asciiTheme="minorHAnsi" w:hAnsiTheme="minorHAnsi" w:cstheme="minorHAnsi"/>
                <w:color w:val="222222"/>
                <w:sz w:val="20"/>
                <w:szCs w:val="20"/>
              </w:rPr>
              <w:t>Strathdearn</w:t>
            </w:r>
            <w:proofErr w:type="spellEnd"/>
            <w:r w:rsidRPr="001A2E0C">
              <w:rPr>
                <w:rFonts w:asciiTheme="minorHAnsi" w:hAnsiTheme="minorHAnsi" w:cstheme="minorHAnsi"/>
                <w:color w:val="222222"/>
                <w:sz w:val="20"/>
                <w:szCs w:val="20"/>
              </w:rPr>
              <w:t xml:space="preserve"> CC already do this</w:t>
            </w:r>
            <w:r w:rsidR="00627781">
              <w:rPr>
                <w:rFonts w:asciiTheme="minorHAnsi" w:hAnsiTheme="minorHAnsi" w:cstheme="minorHAnsi"/>
                <w:color w:val="222222"/>
                <w:sz w:val="20"/>
                <w:szCs w:val="20"/>
              </w:rPr>
              <w:t>.</w:t>
            </w:r>
            <w:r w:rsidRPr="001A2E0C">
              <w:rPr>
                <w:rFonts w:asciiTheme="minorHAnsi" w:hAnsiTheme="minorHAnsi" w:cstheme="minorHAnsi"/>
                <w:color w:val="222222"/>
                <w:sz w:val="20"/>
                <w:szCs w:val="20"/>
              </w:rPr>
              <w:t xml:space="preserve"> </w:t>
            </w:r>
            <w:r w:rsidR="00627781">
              <w:rPr>
                <w:rFonts w:asciiTheme="minorHAnsi" w:hAnsiTheme="minorHAnsi" w:cstheme="minorHAnsi"/>
                <w:color w:val="222222"/>
                <w:sz w:val="20"/>
                <w:szCs w:val="20"/>
              </w:rPr>
              <w:t>T</w:t>
            </w:r>
            <w:r w:rsidRPr="001A2E0C">
              <w:rPr>
                <w:rFonts w:asciiTheme="minorHAnsi" w:hAnsiTheme="minorHAnsi" w:cstheme="minorHAnsi"/>
                <w:color w:val="222222"/>
                <w:sz w:val="20"/>
                <w:szCs w:val="20"/>
              </w:rPr>
              <w:t>he meeting lasted for about a half hour</w:t>
            </w:r>
            <w:r w:rsidR="00627781">
              <w:rPr>
                <w:rFonts w:asciiTheme="minorHAnsi" w:hAnsiTheme="minorHAnsi" w:cstheme="minorHAnsi"/>
                <w:color w:val="222222"/>
                <w:sz w:val="20"/>
                <w:szCs w:val="20"/>
              </w:rPr>
              <w:t xml:space="preserve">. </w:t>
            </w:r>
            <w:r w:rsidRPr="001A2E0C">
              <w:rPr>
                <w:rFonts w:asciiTheme="minorHAnsi" w:hAnsiTheme="minorHAnsi" w:cstheme="minorHAnsi"/>
                <w:color w:val="222222"/>
                <w:sz w:val="20"/>
                <w:szCs w:val="20"/>
              </w:rPr>
              <w:t xml:space="preserve">I now </w:t>
            </w:r>
            <w:proofErr w:type="gramStart"/>
            <w:r w:rsidRPr="001A2E0C">
              <w:rPr>
                <w:rFonts w:asciiTheme="minorHAnsi" w:hAnsiTheme="minorHAnsi" w:cstheme="minorHAnsi"/>
                <w:color w:val="222222"/>
                <w:sz w:val="20"/>
                <w:szCs w:val="20"/>
              </w:rPr>
              <w:t>await</w:t>
            </w:r>
            <w:proofErr w:type="gramEnd"/>
            <w:r w:rsidRPr="001A2E0C">
              <w:rPr>
                <w:rFonts w:asciiTheme="minorHAnsi" w:hAnsiTheme="minorHAnsi" w:cstheme="minorHAnsi"/>
                <w:color w:val="222222"/>
                <w:sz w:val="20"/>
                <w:szCs w:val="20"/>
              </w:rPr>
              <w:t xml:space="preserve"> for the minutes from the meeting and an agenda for the next Community Council Forum meeting</w:t>
            </w:r>
            <w:r w:rsidR="00627781">
              <w:rPr>
                <w:rFonts w:asciiTheme="minorHAnsi" w:hAnsiTheme="minorHAnsi" w:cstheme="minorHAnsi"/>
                <w:color w:val="222222"/>
                <w:sz w:val="20"/>
                <w:szCs w:val="20"/>
              </w:rPr>
              <w:t>.”</w:t>
            </w:r>
          </w:p>
          <w:p w14:paraId="27E45181" w14:textId="77777777" w:rsidR="001A2E0C" w:rsidRPr="001A2E0C" w:rsidRDefault="001A2E0C" w:rsidP="00627C22">
            <w:pPr>
              <w:rPr>
                <w:rFonts w:eastAsia="Times New Roman" w:cstheme="minorHAnsi"/>
                <w:color w:val="FF0000"/>
                <w:sz w:val="20"/>
                <w:szCs w:val="20"/>
              </w:rPr>
            </w:pPr>
          </w:p>
          <w:p w14:paraId="4B358203" w14:textId="77777777" w:rsidR="00690BDD" w:rsidRPr="001A2E0C" w:rsidRDefault="00690BDD" w:rsidP="00627C22">
            <w:pPr>
              <w:rPr>
                <w:rFonts w:eastAsia="Times New Roman" w:cstheme="minorHAnsi"/>
                <w:color w:val="FF0000"/>
                <w:sz w:val="20"/>
                <w:szCs w:val="20"/>
              </w:rPr>
            </w:pPr>
          </w:p>
          <w:p w14:paraId="50BFCDF7" w14:textId="0BDD7DFF" w:rsidR="00AD007D" w:rsidRPr="001A2E0C" w:rsidRDefault="00690BDD" w:rsidP="00BF285D">
            <w:pPr>
              <w:rPr>
                <w:rFonts w:eastAsia="Times New Roman" w:cstheme="minorHAnsi"/>
                <w:sz w:val="20"/>
                <w:szCs w:val="20"/>
              </w:rPr>
            </w:pPr>
            <w:r w:rsidRPr="001A2E0C">
              <w:rPr>
                <w:rFonts w:eastAsia="Times New Roman" w:cstheme="minorHAnsi"/>
                <w:sz w:val="20"/>
                <w:szCs w:val="20"/>
              </w:rPr>
              <w:lastRenderedPageBreak/>
              <w:t xml:space="preserve">Timber Transport Management Plan.  James Beatie has been in touch with the CC to </w:t>
            </w:r>
            <w:r w:rsidR="000614BB" w:rsidRPr="001A2E0C">
              <w:rPr>
                <w:rFonts w:eastAsia="Times New Roman" w:cstheme="minorHAnsi"/>
                <w:sz w:val="20"/>
                <w:szCs w:val="20"/>
              </w:rPr>
              <w:t>express</w:t>
            </w:r>
            <w:r w:rsidR="00D04E4A">
              <w:rPr>
                <w:rFonts w:eastAsia="Times New Roman" w:cstheme="minorHAnsi"/>
                <w:sz w:val="20"/>
                <w:szCs w:val="20"/>
              </w:rPr>
              <w:t xml:space="preserve"> concern about the length of the working day</w:t>
            </w:r>
            <w:r w:rsidR="00F73B88">
              <w:rPr>
                <w:rFonts w:eastAsia="Times New Roman" w:cstheme="minorHAnsi"/>
                <w:sz w:val="20"/>
                <w:szCs w:val="20"/>
              </w:rPr>
              <w:t xml:space="preserve"> </w:t>
            </w:r>
            <w:r w:rsidR="006C7948">
              <w:rPr>
                <w:rFonts w:eastAsia="Times New Roman" w:cstheme="minorHAnsi"/>
                <w:sz w:val="20"/>
                <w:szCs w:val="20"/>
              </w:rPr>
              <w:t>and</w:t>
            </w:r>
            <w:r w:rsidR="00F73B88">
              <w:rPr>
                <w:rFonts w:eastAsia="Times New Roman" w:cstheme="minorHAnsi"/>
                <w:sz w:val="20"/>
                <w:szCs w:val="20"/>
              </w:rPr>
              <w:t xml:space="preserve"> that the times </w:t>
            </w:r>
            <w:r w:rsidR="006C7948">
              <w:rPr>
                <w:rFonts w:eastAsia="Times New Roman" w:cstheme="minorHAnsi"/>
                <w:sz w:val="20"/>
                <w:szCs w:val="20"/>
              </w:rPr>
              <w:t>stated for</w:t>
            </w:r>
            <w:r w:rsidR="00F73B88">
              <w:rPr>
                <w:rFonts w:eastAsia="Times New Roman" w:cstheme="minorHAnsi"/>
                <w:sz w:val="20"/>
                <w:szCs w:val="20"/>
              </w:rPr>
              <w:t xml:space="preserve"> the school bus run did not include the senior pupils at Millburn Academy</w:t>
            </w:r>
            <w:r w:rsidR="000F19A0">
              <w:rPr>
                <w:rFonts w:eastAsia="Times New Roman" w:cstheme="minorHAnsi"/>
                <w:sz w:val="20"/>
                <w:szCs w:val="20"/>
              </w:rPr>
              <w:t xml:space="preserve"> or the earlier close on </w:t>
            </w:r>
            <w:proofErr w:type="gramStart"/>
            <w:r w:rsidR="000F19A0">
              <w:rPr>
                <w:rFonts w:eastAsia="Times New Roman" w:cstheme="minorHAnsi"/>
                <w:sz w:val="20"/>
                <w:szCs w:val="20"/>
              </w:rPr>
              <w:t>a</w:t>
            </w:r>
            <w:proofErr w:type="gramEnd"/>
            <w:r w:rsidR="000F19A0">
              <w:rPr>
                <w:rFonts w:eastAsia="Times New Roman" w:cstheme="minorHAnsi"/>
                <w:sz w:val="20"/>
                <w:szCs w:val="20"/>
              </w:rPr>
              <w:t xml:space="preserve"> </w:t>
            </w:r>
            <w:r w:rsidR="00C16524" w:rsidRPr="001A2E0C">
              <w:rPr>
                <w:rFonts w:eastAsia="Times New Roman" w:cstheme="minorHAnsi"/>
                <w:sz w:val="20"/>
                <w:szCs w:val="20"/>
              </w:rPr>
              <w:t>afternoon. James Beatie has contacted Sandy Pringle about this</w:t>
            </w:r>
            <w:r w:rsidR="00BF285D" w:rsidRPr="001A2E0C">
              <w:rPr>
                <w:rFonts w:eastAsia="Times New Roman" w:cstheme="minorHAnsi"/>
                <w:sz w:val="20"/>
                <w:szCs w:val="20"/>
              </w:rPr>
              <w:t xml:space="preserve">. </w:t>
            </w:r>
          </w:p>
        </w:tc>
        <w:tc>
          <w:tcPr>
            <w:tcW w:w="1468" w:type="dxa"/>
          </w:tcPr>
          <w:p w14:paraId="6FD931E1"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24B45B8A"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4CA2323C"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6869DA13"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0E1FFEA0"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22C8D599" w14:textId="7777777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p>
          <w:p w14:paraId="276F2C29" w14:textId="77777777"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2283DCA" w14:textId="77777777"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2A61FFBA" w14:textId="77777777"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60847403" w14:textId="77777777"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07D31669" w14:textId="77777777"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12970251" w14:textId="77777777"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p w14:paraId="7AC68ECE" w14:textId="77777777" w:rsidR="00627781" w:rsidRDefault="00627781" w:rsidP="00604371">
            <w:pPr>
              <w:rPr>
                <w:rFonts w:eastAsia="Times New Roman" w:cstheme="minorHAnsi"/>
                <w:sz w:val="20"/>
                <w:szCs w:val="20"/>
              </w:rPr>
            </w:pPr>
          </w:p>
          <w:p w14:paraId="6C832A6A" w14:textId="77777777" w:rsidR="00627781" w:rsidRDefault="00627781" w:rsidP="00604371">
            <w:pPr>
              <w:rPr>
                <w:rFonts w:eastAsia="Times New Roman" w:cstheme="minorHAnsi"/>
                <w:sz w:val="20"/>
                <w:szCs w:val="20"/>
              </w:rPr>
            </w:pPr>
          </w:p>
          <w:p w14:paraId="19F17151" w14:textId="77777777" w:rsidR="00627781" w:rsidRDefault="00627781" w:rsidP="00604371">
            <w:pPr>
              <w:rPr>
                <w:rFonts w:eastAsia="Times New Roman" w:cstheme="minorHAnsi"/>
                <w:sz w:val="20"/>
                <w:szCs w:val="20"/>
              </w:rPr>
            </w:pPr>
          </w:p>
          <w:p w14:paraId="13424C36" w14:textId="77777777" w:rsidR="00627781" w:rsidRDefault="00627781" w:rsidP="00604371">
            <w:pPr>
              <w:rPr>
                <w:rFonts w:eastAsia="Times New Roman" w:cstheme="minorHAnsi"/>
                <w:sz w:val="20"/>
                <w:szCs w:val="20"/>
              </w:rPr>
            </w:pPr>
          </w:p>
          <w:p w14:paraId="4D57107A" w14:textId="77777777" w:rsidR="00627781" w:rsidRDefault="00627781" w:rsidP="00604371">
            <w:pPr>
              <w:rPr>
                <w:rFonts w:eastAsia="Times New Roman" w:cstheme="minorHAnsi"/>
                <w:sz w:val="20"/>
                <w:szCs w:val="20"/>
              </w:rPr>
            </w:pPr>
          </w:p>
          <w:p w14:paraId="040FE6C7" w14:textId="77777777" w:rsidR="00627781" w:rsidRDefault="00627781" w:rsidP="00604371">
            <w:pPr>
              <w:rPr>
                <w:rFonts w:eastAsia="Times New Roman" w:cstheme="minorHAnsi"/>
                <w:sz w:val="20"/>
                <w:szCs w:val="20"/>
              </w:rPr>
            </w:pPr>
          </w:p>
          <w:p w14:paraId="5178F4AB" w14:textId="77777777" w:rsidR="00627781" w:rsidRDefault="00627781" w:rsidP="00604371">
            <w:pPr>
              <w:rPr>
                <w:rFonts w:eastAsia="Times New Roman" w:cstheme="minorHAnsi"/>
                <w:sz w:val="20"/>
                <w:szCs w:val="20"/>
              </w:rPr>
            </w:pPr>
          </w:p>
          <w:p w14:paraId="7E76B573" w14:textId="77777777" w:rsidR="00627781" w:rsidRDefault="00627781" w:rsidP="00604371">
            <w:pPr>
              <w:rPr>
                <w:rFonts w:eastAsia="Times New Roman" w:cstheme="minorHAnsi"/>
                <w:sz w:val="20"/>
                <w:szCs w:val="20"/>
              </w:rPr>
            </w:pPr>
          </w:p>
          <w:p w14:paraId="6AD94588" w14:textId="77777777" w:rsidR="00627781" w:rsidRDefault="00627781" w:rsidP="00604371">
            <w:pPr>
              <w:rPr>
                <w:rFonts w:eastAsia="Times New Roman" w:cstheme="minorHAnsi"/>
                <w:sz w:val="20"/>
                <w:szCs w:val="20"/>
              </w:rPr>
            </w:pPr>
          </w:p>
          <w:p w14:paraId="3212FDC4" w14:textId="77777777" w:rsidR="00627781" w:rsidRDefault="00627781" w:rsidP="00604371">
            <w:pPr>
              <w:rPr>
                <w:rFonts w:eastAsia="Times New Roman" w:cstheme="minorHAnsi"/>
                <w:sz w:val="20"/>
                <w:szCs w:val="20"/>
              </w:rPr>
            </w:pPr>
          </w:p>
          <w:p w14:paraId="5786E66A" w14:textId="77777777" w:rsidR="00627781" w:rsidRDefault="00627781" w:rsidP="00604371">
            <w:pPr>
              <w:rPr>
                <w:rFonts w:eastAsia="Times New Roman" w:cstheme="minorHAnsi"/>
                <w:sz w:val="20"/>
                <w:szCs w:val="20"/>
              </w:rPr>
            </w:pPr>
          </w:p>
          <w:p w14:paraId="26DCBF75" w14:textId="77777777" w:rsidR="00627781" w:rsidRDefault="00627781" w:rsidP="00604371">
            <w:pPr>
              <w:rPr>
                <w:rFonts w:eastAsia="Times New Roman" w:cstheme="minorHAnsi"/>
                <w:sz w:val="20"/>
                <w:szCs w:val="20"/>
              </w:rPr>
            </w:pPr>
          </w:p>
          <w:p w14:paraId="72FF29EB" w14:textId="77777777" w:rsidR="00627781" w:rsidRDefault="00627781" w:rsidP="00604371">
            <w:pPr>
              <w:rPr>
                <w:rFonts w:eastAsia="Times New Roman" w:cstheme="minorHAnsi"/>
                <w:sz w:val="20"/>
                <w:szCs w:val="20"/>
              </w:rPr>
            </w:pPr>
          </w:p>
          <w:p w14:paraId="629031A3" w14:textId="77777777" w:rsidR="00627781" w:rsidRDefault="00627781" w:rsidP="00604371">
            <w:pPr>
              <w:rPr>
                <w:rFonts w:eastAsia="Times New Roman" w:cstheme="minorHAnsi"/>
                <w:sz w:val="20"/>
                <w:szCs w:val="20"/>
              </w:rPr>
            </w:pPr>
          </w:p>
          <w:p w14:paraId="673C469C" w14:textId="77777777" w:rsidR="00627781" w:rsidRDefault="00627781" w:rsidP="00604371">
            <w:pPr>
              <w:rPr>
                <w:rFonts w:eastAsia="Times New Roman" w:cstheme="minorHAnsi"/>
                <w:sz w:val="20"/>
                <w:szCs w:val="20"/>
              </w:rPr>
            </w:pPr>
          </w:p>
          <w:p w14:paraId="212B4CA6" w14:textId="77777777" w:rsidR="00627781" w:rsidRDefault="00627781" w:rsidP="00604371">
            <w:pPr>
              <w:rPr>
                <w:rFonts w:eastAsia="Times New Roman" w:cstheme="minorHAnsi"/>
                <w:sz w:val="20"/>
                <w:szCs w:val="20"/>
              </w:rPr>
            </w:pPr>
          </w:p>
          <w:p w14:paraId="46A04512" w14:textId="77777777" w:rsidR="00627781" w:rsidRDefault="00627781" w:rsidP="00604371">
            <w:pPr>
              <w:rPr>
                <w:rFonts w:eastAsia="Times New Roman" w:cstheme="minorHAnsi"/>
                <w:sz w:val="20"/>
                <w:szCs w:val="20"/>
              </w:rPr>
            </w:pPr>
          </w:p>
          <w:p w14:paraId="01CEB2B7" w14:textId="77777777" w:rsidR="00627781" w:rsidRDefault="00627781" w:rsidP="00604371">
            <w:pPr>
              <w:rPr>
                <w:rFonts w:eastAsia="Times New Roman" w:cstheme="minorHAnsi"/>
                <w:sz w:val="20"/>
                <w:szCs w:val="20"/>
              </w:rPr>
            </w:pPr>
          </w:p>
          <w:p w14:paraId="3E5AC177" w14:textId="77777777" w:rsidR="00627781" w:rsidRDefault="00627781" w:rsidP="00604371">
            <w:pPr>
              <w:rPr>
                <w:rFonts w:eastAsia="Times New Roman" w:cstheme="minorHAnsi"/>
                <w:sz w:val="20"/>
                <w:szCs w:val="20"/>
              </w:rPr>
            </w:pPr>
          </w:p>
          <w:p w14:paraId="78101EA8" w14:textId="77777777" w:rsidR="00627781" w:rsidRDefault="00627781" w:rsidP="00604371">
            <w:pPr>
              <w:rPr>
                <w:rFonts w:eastAsia="Times New Roman" w:cstheme="minorHAnsi"/>
                <w:sz w:val="20"/>
                <w:szCs w:val="20"/>
              </w:rPr>
            </w:pPr>
          </w:p>
          <w:p w14:paraId="2DB50A76" w14:textId="77777777" w:rsidR="00627781" w:rsidRDefault="00627781" w:rsidP="00604371">
            <w:pPr>
              <w:rPr>
                <w:rFonts w:eastAsia="Times New Roman" w:cstheme="minorHAnsi"/>
                <w:sz w:val="20"/>
                <w:szCs w:val="20"/>
              </w:rPr>
            </w:pPr>
          </w:p>
          <w:p w14:paraId="7D4FA66F" w14:textId="77777777" w:rsidR="00627781" w:rsidRDefault="00627781" w:rsidP="00604371">
            <w:pPr>
              <w:rPr>
                <w:rFonts w:eastAsia="Times New Roman" w:cstheme="minorHAnsi"/>
                <w:sz w:val="20"/>
                <w:szCs w:val="20"/>
              </w:rPr>
            </w:pPr>
          </w:p>
          <w:p w14:paraId="64C36B7A" w14:textId="77777777" w:rsidR="00627781" w:rsidRDefault="00627781" w:rsidP="00604371">
            <w:pPr>
              <w:rPr>
                <w:rFonts w:eastAsia="Times New Roman" w:cstheme="minorHAnsi"/>
                <w:sz w:val="20"/>
                <w:szCs w:val="20"/>
              </w:rPr>
            </w:pPr>
          </w:p>
          <w:p w14:paraId="694D5A04" w14:textId="37FF140B" w:rsidR="0071255D" w:rsidRPr="00604371" w:rsidRDefault="00BF285D" w:rsidP="00604371">
            <w:pPr>
              <w:rPr>
                <w:rFonts w:ascii="Calibri" w:hAnsi="Calibri" w:cs="Calibri"/>
                <w:sz w:val="20"/>
                <w:szCs w:val="20"/>
                <w:lang w:val="en"/>
              </w:rPr>
            </w:pPr>
            <w:r w:rsidRPr="00604371">
              <w:rPr>
                <w:rFonts w:eastAsia="Times New Roman" w:cstheme="minorHAnsi"/>
                <w:sz w:val="20"/>
                <w:szCs w:val="20"/>
              </w:rPr>
              <w:lastRenderedPageBreak/>
              <w:t>CJ to contact Sandy Pringle on behalf of community and confirm bus times</w:t>
            </w:r>
          </w:p>
        </w:tc>
      </w:tr>
      <w:tr w:rsidR="0071255D" w:rsidRPr="00604371" w14:paraId="7D07E345" w14:textId="77777777" w:rsidTr="0071255D">
        <w:trPr>
          <w:trHeight w:val="470"/>
        </w:trPr>
        <w:tc>
          <w:tcPr>
            <w:tcW w:w="419" w:type="dxa"/>
          </w:tcPr>
          <w:p w14:paraId="7B8F5AD2" w14:textId="39C6E46F"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lastRenderedPageBreak/>
              <w:t>6</w:t>
            </w:r>
          </w:p>
        </w:tc>
        <w:tc>
          <w:tcPr>
            <w:tcW w:w="1574" w:type="dxa"/>
          </w:tcPr>
          <w:p w14:paraId="459C361B" w14:textId="4C18A7A4"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Financial report</w:t>
            </w:r>
          </w:p>
        </w:tc>
        <w:tc>
          <w:tcPr>
            <w:tcW w:w="5665" w:type="dxa"/>
          </w:tcPr>
          <w:p w14:paraId="718271E2" w14:textId="77777777" w:rsidR="00D144C8"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RC reports that the current balance in SCC account is £</w:t>
            </w:r>
            <w:r w:rsidR="005C22AE" w:rsidRPr="00604371">
              <w:rPr>
                <w:rFonts w:ascii="Calibri" w:hAnsi="Calibri" w:cs="Calibri"/>
                <w:sz w:val="20"/>
                <w:szCs w:val="20"/>
                <w:lang w:val="en"/>
              </w:rPr>
              <w:t>216</w:t>
            </w:r>
            <w:r w:rsidR="00DA4B06" w:rsidRPr="00604371">
              <w:rPr>
                <w:rFonts w:ascii="Calibri" w:hAnsi="Calibri" w:cs="Calibri"/>
                <w:sz w:val="20"/>
                <w:szCs w:val="20"/>
                <w:lang w:val="en"/>
              </w:rPr>
              <w:t>,</w:t>
            </w:r>
            <w:r w:rsidR="005C22AE" w:rsidRPr="00604371">
              <w:rPr>
                <w:rFonts w:ascii="Calibri" w:hAnsi="Calibri" w:cs="Calibri"/>
                <w:sz w:val="20"/>
                <w:szCs w:val="20"/>
                <w:lang w:val="en"/>
              </w:rPr>
              <w:t>96 at the end of March.</w:t>
            </w:r>
          </w:p>
          <w:p w14:paraId="75DCEE0B" w14:textId="09AF2576" w:rsidR="006D3971" w:rsidRPr="00604371" w:rsidRDefault="00D144C8"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There is £84.00 insurance che</w:t>
            </w:r>
            <w:r w:rsidR="00242603">
              <w:rPr>
                <w:rFonts w:ascii="Calibri" w:hAnsi="Calibri" w:cs="Calibri"/>
                <w:sz w:val="20"/>
                <w:szCs w:val="20"/>
                <w:lang w:val="en"/>
              </w:rPr>
              <w:t>que</w:t>
            </w:r>
            <w:r w:rsidR="006D3971" w:rsidRPr="00604371">
              <w:rPr>
                <w:rFonts w:ascii="Calibri" w:hAnsi="Calibri" w:cs="Calibri"/>
                <w:sz w:val="20"/>
                <w:szCs w:val="20"/>
                <w:lang w:val="en"/>
              </w:rPr>
              <w:t>.</w:t>
            </w:r>
            <w:r w:rsidR="004A3451" w:rsidRPr="00604371">
              <w:rPr>
                <w:rFonts w:ascii="Calibri" w:hAnsi="Calibri" w:cs="Calibri"/>
                <w:sz w:val="20"/>
                <w:szCs w:val="20"/>
                <w:lang w:val="en"/>
              </w:rPr>
              <w:t xml:space="preserve">  </w:t>
            </w:r>
            <w:r w:rsidR="006D3971" w:rsidRPr="00604371">
              <w:rPr>
                <w:rFonts w:ascii="Calibri" w:hAnsi="Calibri" w:cs="Calibri"/>
                <w:sz w:val="20"/>
                <w:szCs w:val="20"/>
                <w:lang w:val="en"/>
              </w:rPr>
              <w:t xml:space="preserve">We also have an invoice from THC for </w:t>
            </w:r>
            <w:r w:rsidR="00391F0A">
              <w:rPr>
                <w:rFonts w:ascii="Calibri" w:hAnsi="Calibri" w:cs="Calibri"/>
                <w:sz w:val="20"/>
                <w:szCs w:val="20"/>
                <w:lang w:val="en"/>
              </w:rPr>
              <w:t>installation</w:t>
            </w:r>
            <w:r w:rsidR="0076404A">
              <w:rPr>
                <w:rFonts w:ascii="Calibri" w:hAnsi="Calibri" w:cs="Calibri"/>
                <w:sz w:val="20"/>
                <w:szCs w:val="20"/>
                <w:lang w:val="en"/>
              </w:rPr>
              <w:t xml:space="preserve"> of </w:t>
            </w:r>
            <w:r w:rsidR="006D3971" w:rsidRPr="00604371">
              <w:rPr>
                <w:rFonts w:ascii="Calibri" w:hAnsi="Calibri" w:cs="Calibri"/>
                <w:sz w:val="20"/>
                <w:szCs w:val="20"/>
                <w:lang w:val="en"/>
              </w:rPr>
              <w:t xml:space="preserve">Christmas lights. The </w:t>
            </w:r>
            <w:r w:rsidR="00F06CB5" w:rsidRPr="00604371">
              <w:rPr>
                <w:rFonts w:ascii="Calibri" w:hAnsi="Calibri" w:cs="Calibri"/>
                <w:sz w:val="20"/>
                <w:szCs w:val="20"/>
                <w:lang w:val="en"/>
              </w:rPr>
              <w:t>hope is that SCC may pay</w:t>
            </w:r>
            <w:r w:rsidR="00DF4915">
              <w:rPr>
                <w:rFonts w:ascii="Calibri" w:hAnsi="Calibri" w:cs="Calibri"/>
                <w:sz w:val="20"/>
                <w:szCs w:val="20"/>
                <w:lang w:val="en"/>
              </w:rPr>
              <w:t xml:space="preserve"> following an application</w:t>
            </w:r>
            <w:r w:rsidR="00F06CB5" w:rsidRPr="00604371">
              <w:rPr>
                <w:rFonts w:ascii="Calibri" w:hAnsi="Calibri" w:cs="Calibri"/>
                <w:sz w:val="20"/>
                <w:szCs w:val="20"/>
                <w:lang w:val="en"/>
              </w:rPr>
              <w:t>.</w:t>
            </w:r>
          </w:p>
          <w:p w14:paraId="53EED069" w14:textId="060A75C4" w:rsidR="00F06CB5" w:rsidRPr="00604371" w:rsidRDefault="00F06CB5" w:rsidP="00F06CB5">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 xml:space="preserve">CJ asked </w:t>
            </w:r>
            <w:r w:rsidR="004A3451" w:rsidRPr="00604371">
              <w:rPr>
                <w:rFonts w:ascii="Calibri" w:hAnsi="Calibri" w:cs="Calibri"/>
                <w:sz w:val="20"/>
                <w:szCs w:val="20"/>
                <w:lang w:val="en"/>
              </w:rPr>
              <w:t>RC to prepare accounts for next month’s AGM.</w:t>
            </w:r>
            <w:r w:rsidR="00DA4B06" w:rsidRPr="00604371">
              <w:rPr>
                <w:rFonts w:ascii="Calibri" w:hAnsi="Calibri" w:cs="Calibri"/>
                <w:sz w:val="20"/>
                <w:szCs w:val="20"/>
                <w:lang w:val="en"/>
              </w:rPr>
              <w:t xml:space="preserve"> </w:t>
            </w:r>
          </w:p>
          <w:p w14:paraId="14D4818D" w14:textId="11BFF9AF" w:rsidR="00D7518C" w:rsidRPr="00604371" w:rsidRDefault="00D7518C"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c>
          <w:tcPr>
            <w:tcW w:w="1468" w:type="dxa"/>
          </w:tcPr>
          <w:p w14:paraId="377ACC99" w14:textId="25B8F074" w:rsidR="00F06CB5" w:rsidRPr="00604371" w:rsidRDefault="00F06CB5" w:rsidP="009F3624">
            <w:pPr>
              <w:widowControl w:val="0"/>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RC to complete application to the SCC for lights</w:t>
            </w:r>
          </w:p>
        </w:tc>
      </w:tr>
      <w:tr w:rsidR="0071255D" w:rsidRPr="00604371" w14:paraId="70A7E5A1" w14:textId="77777777" w:rsidTr="0071255D">
        <w:trPr>
          <w:trHeight w:val="470"/>
        </w:trPr>
        <w:tc>
          <w:tcPr>
            <w:tcW w:w="419" w:type="dxa"/>
          </w:tcPr>
          <w:p w14:paraId="6044B436" w14:textId="246EEFC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7</w:t>
            </w:r>
          </w:p>
        </w:tc>
        <w:tc>
          <w:tcPr>
            <w:tcW w:w="1574" w:type="dxa"/>
          </w:tcPr>
          <w:p w14:paraId="46C269B0" w14:textId="7EDF93AA"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Law &amp; order</w:t>
            </w:r>
          </w:p>
        </w:tc>
        <w:tc>
          <w:tcPr>
            <w:tcW w:w="5665" w:type="dxa"/>
          </w:tcPr>
          <w:p w14:paraId="4892D014" w14:textId="3A3C7B69"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 xml:space="preserve">BR had received </w:t>
            </w:r>
            <w:r w:rsidR="005C284C" w:rsidRPr="00604371">
              <w:rPr>
                <w:rFonts w:ascii="Calibri" w:hAnsi="Calibri" w:cs="Calibri"/>
                <w:sz w:val="20"/>
                <w:szCs w:val="20"/>
                <w:lang w:val="en"/>
              </w:rPr>
              <w:t xml:space="preserve">the </w:t>
            </w:r>
            <w:r w:rsidR="004A3451" w:rsidRPr="00604371">
              <w:rPr>
                <w:rFonts w:ascii="Calibri" w:hAnsi="Calibri" w:cs="Calibri"/>
                <w:sz w:val="20"/>
                <w:szCs w:val="20"/>
                <w:lang w:val="en"/>
              </w:rPr>
              <w:t>March</w:t>
            </w:r>
            <w:r w:rsidR="005C284C" w:rsidRPr="00604371">
              <w:rPr>
                <w:rFonts w:ascii="Calibri" w:hAnsi="Calibri" w:cs="Calibri"/>
                <w:sz w:val="20"/>
                <w:szCs w:val="20"/>
                <w:lang w:val="en"/>
              </w:rPr>
              <w:t xml:space="preserve"> </w:t>
            </w:r>
            <w:r w:rsidRPr="00604371">
              <w:rPr>
                <w:rFonts w:ascii="Calibri" w:hAnsi="Calibri" w:cs="Calibri"/>
                <w:sz w:val="20"/>
                <w:szCs w:val="20"/>
                <w:lang w:val="en"/>
              </w:rPr>
              <w:t xml:space="preserve">community newsletter from the </w:t>
            </w:r>
            <w:r w:rsidR="005C284C" w:rsidRPr="00604371">
              <w:rPr>
                <w:rFonts w:ascii="Calibri" w:hAnsi="Calibri" w:cs="Calibri"/>
                <w:sz w:val="20"/>
                <w:szCs w:val="20"/>
                <w:lang w:val="en"/>
              </w:rPr>
              <w:t xml:space="preserve">police. </w:t>
            </w:r>
            <w:r w:rsidRPr="00604371">
              <w:rPr>
                <w:rFonts w:ascii="Calibri" w:hAnsi="Calibri" w:cs="Calibri"/>
                <w:sz w:val="20"/>
                <w:szCs w:val="20"/>
                <w:lang w:val="en"/>
              </w:rPr>
              <w:t xml:space="preserve">This is to be shared </w:t>
            </w:r>
            <w:r w:rsidR="009D1507" w:rsidRPr="00604371">
              <w:rPr>
                <w:rFonts w:ascii="Calibri" w:hAnsi="Calibri" w:cs="Calibri"/>
                <w:sz w:val="20"/>
                <w:szCs w:val="20"/>
                <w:lang w:val="en"/>
              </w:rPr>
              <w:t>online</w:t>
            </w:r>
            <w:r w:rsidRPr="00604371">
              <w:rPr>
                <w:rFonts w:ascii="Calibri" w:hAnsi="Calibri" w:cs="Calibri"/>
                <w:sz w:val="20"/>
                <w:szCs w:val="20"/>
                <w:lang w:val="en"/>
              </w:rPr>
              <w:t xml:space="preserve">.  </w:t>
            </w:r>
          </w:p>
          <w:p w14:paraId="610D8E72" w14:textId="77777777" w:rsidR="00BE64D3" w:rsidRPr="00604371" w:rsidRDefault="009D1507"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A member of the public commented on the story on the front page of the Press and Journal</w:t>
            </w:r>
            <w:r w:rsidR="005E5049" w:rsidRPr="00604371">
              <w:rPr>
                <w:rFonts w:ascii="Calibri" w:hAnsi="Calibri" w:cs="Calibri"/>
                <w:sz w:val="20"/>
                <w:szCs w:val="20"/>
                <w:lang w:val="en"/>
              </w:rPr>
              <w:t xml:space="preserve"> about a gamekeeper in Moy shooting a sparrowhawk.  He highlighted that this was not good for the community</w:t>
            </w:r>
            <w:r w:rsidR="006A3F2F" w:rsidRPr="00604371">
              <w:rPr>
                <w:rFonts w:ascii="Calibri" w:hAnsi="Calibri" w:cs="Calibri"/>
                <w:sz w:val="20"/>
                <w:szCs w:val="20"/>
                <w:lang w:val="en"/>
              </w:rPr>
              <w:t xml:space="preserve"> and was very disappointing.  He suggested that the CC write to the employer to express this view.  </w:t>
            </w:r>
            <w:r w:rsidR="00A71915" w:rsidRPr="00604371">
              <w:rPr>
                <w:rFonts w:ascii="Calibri" w:hAnsi="Calibri" w:cs="Calibri"/>
                <w:sz w:val="20"/>
                <w:szCs w:val="20"/>
                <w:lang w:val="en"/>
              </w:rPr>
              <w:t xml:space="preserve">JD said that he had written a letter of this sort in the past when there was a similar wildlife crime.  </w:t>
            </w:r>
            <w:r w:rsidR="008E6892" w:rsidRPr="00604371">
              <w:rPr>
                <w:rFonts w:ascii="Calibri" w:hAnsi="Calibri" w:cs="Calibri"/>
                <w:sz w:val="20"/>
                <w:szCs w:val="20"/>
                <w:lang w:val="en"/>
              </w:rPr>
              <w:t>The CC were unsure who the shooting tenant was.  BR said that she would try to find out.</w:t>
            </w:r>
          </w:p>
          <w:p w14:paraId="2B5D5842" w14:textId="5F3D9F4E" w:rsidR="00815BFD" w:rsidRPr="00604371" w:rsidRDefault="00DC62CE"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 xml:space="preserve">The same member of the public also </w:t>
            </w:r>
            <w:r w:rsidR="00880CC2" w:rsidRPr="00604371">
              <w:rPr>
                <w:rFonts w:ascii="Calibri" w:hAnsi="Calibri" w:cs="Calibri"/>
                <w:sz w:val="20"/>
                <w:szCs w:val="20"/>
                <w:lang w:val="en"/>
              </w:rPr>
              <w:t xml:space="preserve">said that one of the benches up at </w:t>
            </w:r>
            <w:proofErr w:type="gramStart"/>
            <w:r w:rsidR="00880CC2" w:rsidRPr="00604371">
              <w:rPr>
                <w:rFonts w:ascii="Calibri" w:hAnsi="Calibri" w:cs="Calibri"/>
                <w:sz w:val="20"/>
                <w:szCs w:val="20"/>
                <w:lang w:val="en"/>
              </w:rPr>
              <w:t>Old  Mill</w:t>
            </w:r>
            <w:proofErr w:type="gramEnd"/>
            <w:r w:rsidR="00880CC2" w:rsidRPr="00604371">
              <w:rPr>
                <w:rFonts w:ascii="Calibri" w:hAnsi="Calibri" w:cs="Calibri"/>
                <w:sz w:val="20"/>
                <w:szCs w:val="20"/>
                <w:lang w:val="en"/>
              </w:rPr>
              <w:t xml:space="preserve"> Road had been uprooted and moved and that this is the 2</w:t>
            </w:r>
            <w:r w:rsidR="00880CC2" w:rsidRPr="00604371">
              <w:rPr>
                <w:rFonts w:ascii="Calibri" w:hAnsi="Calibri" w:cs="Calibri"/>
                <w:sz w:val="20"/>
                <w:szCs w:val="20"/>
                <w:vertAlign w:val="superscript"/>
                <w:lang w:val="en"/>
              </w:rPr>
              <w:t>nd</w:t>
            </w:r>
            <w:r w:rsidR="00880CC2" w:rsidRPr="00604371">
              <w:rPr>
                <w:rFonts w:ascii="Calibri" w:hAnsi="Calibri" w:cs="Calibri"/>
                <w:sz w:val="20"/>
                <w:szCs w:val="20"/>
                <w:lang w:val="en"/>
              </w:rPr>
              <w:t xml:space="preserve"> bench that has been damaged</w:t>
            </w:r>
            <w:r w:rsidR="007A3744" w:rsidRPr="00604371">
              <w:rPr>
                <w:rFonts w:ascii="Calibri" w:hAnsi="Calibri" w:cs="Calibri"/>
                <w:sz w:val="20"/>
                <w:szCs w:val="20"/>
                <w:lang w:val="en"/>
              </w:rPr>
              <w:t xml:space="preserve">.  Andrew McDonnell has kindly replaced </w:t>
            </w:r>
            <w:proofErr w:type="gramStart"/>
            <w:r w:rsidR="007A3744" w:rsidRPr="00604371">
              <w:rPr>
                <w:rFonts w:ascii="Calibri" w:hAnsi="Calibri" w:cs="Calibri"/>
                <w:sz w:val="20"/>
                <w:szCs w:val="20"/>
                <w:lang w:val="en"/>
              </w:rPr>
              <w:t>it</w:t>
            </w:r>
            <w:proofErr w:type="gramEnd"/>
            <w:r w:rsidR="007A3744" w:rsidRPr="00604371">
              <w:rPr>
                <w:rFonts w:ascii="Calibri" w:hAnsi="Calibri" w:cs="Calibri"/>
                <w:sz w:val="20"/>
                <w:szCs w:val="20"/>
                <w:lang w:val="en"/>
              </w:rPr>
              <w:t xml:space="preserve"> but it is still </w:t>
            </w:r>
            <w:r w:rsidR="009E536C" w:rsidRPr="00604371">
              <w:rPr>
                <w:rFonts w:ascii="Calibri" w:hAnsi="Calibri" w:cs="Calibri"/>
                <w:sz w:val="20"/>
                <w:szCs w:val="20"/>
                <w:lang w:val="en"/>
              </w:rPr>
              <w:t>damaged</w:t>
            </w:r>
            <w:r w:rsidR="00F766F7" w:rsidRPr="00604371">
              <w:rPr>
                <w:rFonts w:ascii="Calibri" w:hAnsi="Calibri" w:cs="Calibri"/>
                <w:sz w:val="20"/>
                <w:szCs w:val="20"/>
                <w:lang w:val="en"/>
              </w:rPr>
              <w:t>.  Jason MacDonald and Andrew McDonnell are going to speak to Steven Edward to see if they can repair it</w:t>
            </w:r>
            <w:r w:rsidR="009E536C" w:rsidRPr="00604371">
              <w:rPr>
                <w:rFonts w:ascii="Calibri" w:hAnsi="Calibri" w:cs="Calibri"/>
                <w:sz w:val="20"/>
                <w:szCs w:val="20"/>
                <w:lang w:val="en"/>
              </w:rPr>
              <w:t>.  We discussed how we might deter people from doing this.</w:t>
            </w:r>
          </w:p>
        </w:tc>
        <w:tc>
          <w:tcPr>
            <w:tcW w:w="1468" w:type="dxa"/>
          </w:tcPr>
          <w:p w14:paraId="370FB538" w14:textId="4EFB76FC" w:rsidR="0071255D" w:rsidRPr="00604371" w:rsidRDefault="0071255D" w:rsidP="009F3624">
            <w:pPr>
              <w:widowControl w:val="0"/>
              <w:autoSpaceDE w:val="0"/>
              <w:autoSpaceDN w:val="0"/>
              <w:adjustRightInd w:val="0"/>
              <w:spacing w:line="259" w:lineRule="atLeast"/>
              <w:jc w:val="both"/>
              <w:rPr>
                <w:rFonts w:ascii="Calibri" w:hAnsi="Calibri" w:cs="Calibri"/>
                <w:sz w:val="20"/>
                <w:szCs w:val="20"/>
                <w:lang w:val="en"/>
              </w:rPr>
            </w:pPr>
          </w:p>
        </w:tc>
      </w:tr>
      <w:tr w:rsidR="0071255D" w:rsidRPr="00604371" w14:paraId="249EAA03" w14:textId="77777777" w:rsidTr="00662522">
        <w:trPr>
          <w:trHeight w:val="1962"/>
        </w:trPr>
        <w:tc>
          <w:tcPr>
            <w:tcW w:w="419" w:type="dxa"/>
          </w:tcPr>
          <w:p w14:paraId="6F2D14B9" w14:textId="1DECB7F6"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8</w:t>
            </w:r>
          </w:p>
        </w:tc>
        <w:tc>
          <w:tcPr>
            <w:tcW w:w="1574" w:type="dxa"/>
          </w:tcPr>
          <w:p w14:paraId="2F80F757" w14:textId="14A78951"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Road safety</w:t>
            </w:r>
          </w:p>
        </w:tc>
        <w:tc>
          <w:tcPr>
            <w:tcW w:w="5665" w:type="dxa"/>
          </w:tcPr>
          <w:p w14:paraId="29EF51C6" w14:textId="77777777" w:rsidR="00BB621C" w:rsidRPr="00E85653" w:rsidRDefault="00BB621C" w:rsidP="00D07D03">
            <w:pPr>
              <w:widowControl w:val="0"/>
              <w:tabs>
                <w:tab w:val="left" w:pos="1410"/>
              </w:tabs>
              <w:autoSpaceDE w:val="0"/>
              <w:autoSpaceDN w:val="0"/>
              <w:adjustRightInd w:val="0"/>
              <w:spacing w:line="259" w:lineRule="atLeast"/>
              <w:rPr>
                <w:rFonts w:cstheme="minorHAnsi"/>
                <w:sz w:val="20"/>
                <w:szCs w:val="20"/>
                <w:shd w:val="clear" w:color="auto" w:fill="FFFFFF"/>
              </w:rPr>
            </w:pPr>
            <w:r w:rsidRPr="00E85653">
              <w:rPr>
                <w:rFonts w:cstheme="minorHAnsi"/>
                <w:sz w:val="20"/>
                <w:szCs w:val="20"/>
                <w:shd w:val="clear" w:color="auto" w:fill="FFFFFF"/>
              </w:rPr>
              <w:t>J</w:t>
            </w:r>
            <w:r w:rsidRPr="00E85653">
              <w:rPr>
                <w:rFonts w:cstheme="minorHAnsi"/>
                <w:sz w:val="20"/>
                <w:szCs w:val="20"/>
                <w:shd w:val="clear" w:color="auto" w:fill="FFFFFF"/>
              </w:rPr>
              <w:t xml:space="preserve">D will look at the drop-off from the new surface on the </w:t>
            </w:r>
            <w:proofErr w:type="spellStart"/>
            <w:r w:rsidRPr="00E85653">
              <w:rPr>
                <w:rFonts w:cstheme="minorHAnsi"/>
                <w:sz w:val="20"/>
                <w:szCs w:val="20"/>
                <w:shd w:val="clear" w:color="auto" w:fill="FFFFFF"/>
              </w:rPr>
              <w:t>Balvraid</w:t>
            </w:r>
            <w:proofErr w:type="spellEnd"/>
            <w:r w:rsidRPr="00E85653">
              <w:rPr>
                <w:rFonts w:cstheme="minorHAnsi"/>
                <w:sz w:val="20"/>
                <w:szCs w:val="20"/>
                <w:shd w:val="clear" w:color="auto" w:fill="FFFFFF"/>
              </w:rPr>
              <w:t xml:space="preserve"> Road and </w:t>
            </w:r>
            <w:proofErr w:type="spellStart"/>
            <w:r w:rsidRPr="00E85653">
              <w:rPr>
                <w:rFonts w:cstheme="minorHAnsi"/>
                <w:sz w:val="20"/>
                <w:szCs w:val="20"/>
                <w:shd w:val="clear" w:color="auto" w:fill="FFFFFF"/>
              </w:rPr>
              <w:t>Soilsean</w:t>
            </w:r>
            <w:proofErr w:type="spellEnd"/>
            <w:r w:rsidRPr="00E85653">
              <w:rPr>
                <w:rFonts w:cstheme="minorHAnsi"/>
                <w:sz w:val="20"/>
                <w:szCs w:val="20"/>
                <w:shd w:val="clear" w:color="auto" w:fill="FFFFFF"/>
              </w:rPr>
              <w:t xml:space="preserve"> as this is considered dangerous. This will be passed to THC or the contractor.</w:t>
            </w:r>
          </w:p>
          <w:p w14:paraId="3C8A90AD" w14:textId="628CAFF6" w:rsidR="00336BDA" w:rsidRPr="00E85653" w:rsidRDefault="00336BDA" w:rsidP="00D07D03">
            <w:pPr>
              <w:widowControl w:val="0"/>
              <w:tabs>
                <w:tab w:val="left" w:pos="1410"/>
              </w:tabs>
              <w:autoSpaceDE w:val="0"/>
              <w:autoSpaceDN w:val="0"/>
              <w:adjustRightInd w:val="0"/>
              <w:spacing w:line="259" w:lineRule="atLeast"/>
              <w:rPr>
                <w:rFonts w:cstheme="minorHAnsi"/>
                <w:sz w:val="20"/>
                <w:szCs w:val="20"/>
                <w:lang w:val="en"/>
              </w:rPr>
            </w:pPr>
            <w:r w:rsidRPr="00E85653">
              <w:rPr>
                <w:rFonts w:cstheme="minorHAnsi"/>
                <w:sz w:val="20"/>
                <w:szCs w:val="20"/>
                <w:lang w:val="en"/>
              </w:rPr>
              <w:t>Discussed how busy Strathy Snack</w:t>
            </w:r>
            <w:r w:rsidR="00BA6384" w:rsidRPr="00E85653">
              <w:rPr>
                <w:rFonts w:cstheme="minorHAnsi"/>
                <w:sz w:val="20"/>
                <w:szCs w:val="20"/>
                <w:lang w:val="en"/>
              </w:rPr>
              <w:t>s</w:t>
            </w:r>
            <w:r w:rsidRPr="00E85653">
              <w:rPr>
                <w:rFonts w:cstheme="minorHAnsi"/>
                <w:sz w:val="20"/>
                <w:szCs w:val="20"/>
                <w:lang w:val="en"/>
              </w:rPr>
              <w:t xml:space="preserve"> had been.  The CC were pleased </w:t>
            </w:r>
            <w:r w:rsidR="00E85653" w:rsidRPr="00E85653">
              <w:rPr>
                <w:rFonts w:cstheme="minorHAnsi"/>
                <w:sz w:val="20"/>
                <w:szCs w:val="20"/>
                <w:lang w:val="en"/>
              </w:rPr>
              <w:t>that it</w:t>
            </w:r>
            <w:r w:rsidRPr="00E85653">
              <w:rPr>
                <w:rFonts w:cstheme="minorHAnsi"/>
                <w:sz w:val="20"/>
                <w:szCs w:val="20"/>
                <w:lang w:val="en"/>
              </w:rPr>
              <w:t xml:space="preserve"> is a success </w:t>
            </w:r>
            <w:r w:rsidR="00615AE2" w:rsidRPr="00E85653">
              <w:rPr>
                <w:rFonts w:cstheme="minorHAnsi"/>
                <w:sz w:val="20"/>
                <w:szCs w:val="20"/>
                <w:lang w:val="en"/>
              </w:rPr>
              <w:t xml:space="preserve">but there had been an issue with a delivery van parked on the road. </w:t>
            </w:r>
          </w:p>
          <w:p w14:paraId="18EF1296" w14:textId="5B7ACECA" w:rsidR="00246F6B" w:rsidRPr="00E85653" w:rsidRDefault="00246F6B" w:rsidP="00D07D03">
            <w:pPr>
              <w:widowControl w:val="0"/>
              <w:tabs>
                <w:tab w:val="left" w:pos="1410"/>
              </w:tabs>
              <w:autoSpaceDE w:val="0"/>
              <w:autoSpaceDN w:val="0"/>
              <w:adjustRightInd w:val="0"/>
              <w:spacing w:line="259" w:lineRule="atLeast"/>
              <w:rPr>
                <w:rFonts w:cstheme="minorHAnsi"/>
                <w:sz w:val="20"/>
                <w:szCs w:val="20"/>
                <w:lang w:val="en"/>
              </w:rPr>
            </w:pPr>
            <w:r w:rsidRPr="00E85653">
              <w:rPr>
                <w:rFonts w:cstheme="minorHAnsi"/>
                <w:sz w:val="20"/>
                <w:szCs w:val="20"/>
                <w:lang w:val="en"/>
              </w:rPr>
              <w:t xml:space="preserve">There has also been a lorry parked on the pavement </w:t>
            </w:r>
            <w:r w:rsidR="00E85653" w:rsidRPr="00E85653">
              <w:rPr>
                <w:rFonts w:cstheme="minorHAnsi"/>
                <w:sz w:val="20"/>
                <w:szCs w:val="20"/>
                <w:lang w:val="en"/>
              </w:rPr>
              <w:t>opposite</w:t>
            </w:r>
            <w:r w:rsidRPr="00E85653">
              <w:rPr>
                <w:rFonts w:cstheme="minorHAnsi"/>
                <w:sz w:val="20"/>
                <w:szCs w:val="20"/>
                <w:lang w:val="en"/>
              </w:rPr>
              <w:t xml:space="preserve"> the </w:t>
            </w:r>
            <w:proofErr w:type="spellStart"/>
            <w:r w:rsidRPr="00E85653">
              <w:rPr>
                <w:rFonts w:cstheme="minorHAnsi"/>
                <w:sz w:val="20"/>
                <w:szCs w:val="20"/>
                <w:lang w:val="en"/>
              </w:rPr>
              <w:t>Strathdearn</w:t>
            </w:r>
            <w:proofErr w:type="spellEnd"/>
            <w:r w:rsidR="00B24525" w:rsidRPr="00E85653">
              <w:rPr>
                <w:rFonts w:cstheme="minorHAnsi"/>
                <w:sz w:val="20"/>
                <w:szCs w:val="20"/>
                <w:lang w:val="en"/>
              </w:rPr>
              <w:t xml:space="preserve">.  CJ explained that she had sent numerous photos of similar parking </w:t>
            </w:r>
            <w:r w:rsidR="00F44622" w:rsidRPr="00E85653">
              <w:rPr>
                <w:rFonts w:cstheme="minorHAnsi"/>
                <w:sz w:val="20"/>
                <w:szCs w:val="20"/>
                <w:lang w:val="en"/>
              </w:rPr>
              <w:t>to THC and had got little response.</w:t>
            </w:r>
          </w:p>
          <w:p w14:paraId="7BD632E6" w14:textId="259862C2" w:rsidR="00F44622" w:rsidRPr="00604371" w:rsidRDefault="00F44622" w:rsidP="00D07D03">
            <w:pPr>
              <w:widowControl w:val="0"/>
              <w:tabs>
                <w:tab w:val="left" w:pos="1410"/>
              </w:tabs>
              <w:autoSpaceDE w:val="0"/>
              <w:autoSpaceDN w:val="0"/>
              <w:adjustRightInd w:val="0"/>
              <w:spacing w:line="259" w:lineRule="atLeast"/>
              <w:rPr>
                <w:rFonts w:ascii="Calibri" w:hAnsi="Calibri" w:cs="Calibri"/>
                <w:sz w:val="20"/>
                <w:szCs w:val="20"/>
                <w:lang w:val="en"/>
              </w:rPr>
            </w:pPr>
            <w:r w:rsidRPr="00604371">
              <w:rPr>
                <w:rFonts w:ascii="Calibri" w:hAnsi="Calibri" w:cs="Calibri"/>
                <w:sz w:val="20"/>
                <w:szCs w:val="20"/>
                <w:lang w:val="en"/>
              </w:rPr>
              <w:t xml:space="preserve">A member of the public commented on the </w:t>
            </w:r>
            <w:r w:rsidR="00BF4ADC" w:rsidRPr="00604371">
              <w:rPr>
                <w:rFonts w:ascii="Calibri" w:hAnsi="Calibri" w:cs="Calibri"/>
                <w:sz w:val="20"/>
                <w:szCs w:val="20"/>
                <w:lang w:val="en"/>
              </w:rPr>
              <w:t>litter</w:t>
            </w:r>
            <w:r w:rsidRPr="00604371">
              <w:rPr>
                <w:rFonts w:ascii="Calibri" w:hAnsi="Calibri" w:cs="Calibri"/>
                <w:sz w:val="20"/>
                <w:szCs w:val="20"/>
                <w:lang w:val="en"/>
              </w:rPr>
              <w:t xml:space="preserve"> on the cycleway </w:t>
            </w:r>
            <w:r w:rsidR="00BF4ADC" w:rsidRPr="00604371">
              <w:rPr>
                <w:rFonts w:ascii="Calibri" w:hAnsi="Calibri" w:cs="Calibri"/>
                <w:sz w:val="20"/>
                <w:szCs w:val="20"/>
                <w:lang w:val="en"/>
              </w:rPr>
              <w:t xml:space="preserve">towards the </w:t>
            </w:r>
            <w:proofErr w:type="spellStart"/>
            <w:r w:rsidR="00BF4ADC" w:rsidRPr="00604371">
              <w:rPr>
                <w:rFonts w:ascii="Calibri" w:hAnsi="Calibri" w:cs="Calibri"/>
                <w:sz w:val="20"/>
                <w:szCs w:val="20"/>
                <w:lang w:val="en"/>
              </w:rPr>
              <w:t>Sloch</w:t>
            </w:r>
            <w:r w:rsidR="000A5905">
              <w:rPr>
                <w:rFonts w:ascii="Calibri" w:hAnsi="Calibri" w:cs="Calibri"/>
                <w:sz w:val="20"/>
                <w:szCs w:val="20"/>
                <w:lang w:val="en"/>
              </w:rPr>
              <w:t>d</w:t>
            </w:r>
            <w:proofErr w:type="spellEnd"/>
            <w:r w:rsidR="00BF4ADC" w:rsidRPr="00604371">
              <w:rPr>
                <w:rFonts w:ascii="Calibri" w:hAnsi="Calibri" w:cs="Calibri"/>
                <w:sz w:val="20"/>
                <w:szCs w:val="20"/>
                <w:lang w:val="en"/>
              </w:rPr>
              <w:t xml:space="preserve"> and to the North towards </w:t>
            </w:r>
            <w:proofErr w:type="spellStart"/>
            <w:r w:rsidR="00BF4ADC" w:rsidRPr="00604371">
              <w:rPr>
                <w:rFonts w:ascii="Calibri" w:hAnsi="Calibri" w:cs="Calibri"/>
                <w:sz w:val="20"/>
                <w:szCs w:val="20"/>
                <w:lang w:val="en"/>
              </w:rPr>
              <w:t>Dalmagarry</w:t>
            </w:r>
            <w:proofErr w:type="spellEnd"/>
            <w:r w:rsidR="00BF4ADC" w:rsidRPr="00604371">
              <w:rPr>
                <w:rFonts w:ascii="Calibri" w:hAnsi="Calibri" w:cs="Calibri"/>
                <w:sz w:val="20"/>
                <w:szCs w:val="20"/>
                <w:lang w:val="en"/>
              </w:rPr>
              <w:t xml:space="preserve">.  </w:t>
            </w:r>
            <w:r w:rsidR="007C3FA3" w:rsidRPr="00604371">
              <w:rPr>
                <w:rFonts w:ascii="Calibri" w:hAnsi="Calibri" w:cs="Calibri"/>
                <w:sz w:val="20"/>
                <w:szCs w:val="20"/>
                <w:lang w:val="en"/>
              </w:rPr>
              <w:t>JD also commented that this is quite overgrown.</w:t>
            </w:r>
          </w:p>
          <w:p w14:paraId="019DA172" w14:textId="661A957E" w:rsidR="00336BDA" w:rsidRPr="00604371" w:rsidRDefault="00336BDA" w:rsidP="00D07D03">
            <w:pPr>
              <w:widowControl w:val="0"/>
              <w:tabs>
                <w:tab w:val="left" w:pos="1410"/>
              </w:tabs>
              <w:autoSpaceDE w:val="0"/>
              <w:autoSpaceDN w:val="0"/>
              <w:adjustRightInd w:val="0"/>
              <w:spacing w:line="259" w:lineRule="atLeast"/>
              <w:rPr>
                <w:rFonts w:ascii="Calibri" w:hAnsi="Calibri" w:cs="Calibri"/>
                <w:sz w:val="20"/>
                <w:szCs w:val="20"/>
                <w:lang w:val="en"/>
              </w:rPr>
            </w:pPr>
          </w:p>
        </w:tc>
        <w:tc>
          <w:tcPr>
            <w:tcW w:w="1468" w:type="dxa"/>
          </w:tcPr>
          <w:p w14:paraId="3CD77617" w14:textId="77777777" w:rsidR="0071255D" w:rsidRPr="00604371" w:rsidRDefault="0071255D" w:rsidP="00662522">
            <w:pPr>
              <w:widowControl w:val="0"/>
              <w:autoSpaceDE w:val="0"/>
              <w:autoSpaceDN w:val="0"/>
              <w:adjustRightInd w:val="0"/>
              <w:spacing w:line="259" w:lineRule="atLeast"/>
              <w:rPr>
                <w:rFonts w:ascii="Calibri" w:hAnsi="Calibri" w:cs="Calibri"/>
                <w:sz w:val="20"/>
                <w:szCs w:val="20"/>
                <w:lang w:val="en"/>
              </w:rPr>
            </w:pPr>
          </w:p>
          <w:p w14:paraId="149E597C" w14:textId="77777777" w:rsidR="00662522" w:rsidRPr="00604371" w:rsidRDefault="00615AE2" w:rsidP="00662522">
            <w:pPr>
              <w:widowControl w:val="0"/>
              <w:autoSpaceDE w:val="0"/>
              <w:autoSpaceDN w:val="0"/>
              <w:adjustRightInd w:val="0"/>
              <w:spacing w:line="259" w:lineRule="atLeast"/>
              <w:rPr>
                <w:rFonts w:ascii="Calibri" w:hAnsi="Calibri" w:cs="Calibri"/>
                <w:sz w:val="20"/>
                <w:szCs w:val="20"/>
                <w:lang w:val="en"/>
              </w:rPr>
            </w:pPr>
            <w:r w:rsidRPr="00604371">
              <w:rPr>
                <w:rFonts w:ascii="Calibri" w:hAnsi="Calibri" w:cs="Calibri"/>
                <w:sz w:val="20"/>
                <w:szCs w:val="20"/>
                <w:lang w:val="en"/>
              </w:rPr>
              <w:t xml:space="preserve">CJ to </w:t>
            </w:r>
            <w:r w:rsidR="00246F6B" w:rsidRPr="00604371">
              <w:rPr>
                <w:rFonts w:ascii="Calibri" w:hAnsi="Calibri" w:cs="Calibri"/>
                <w:sz w:val="20"/>
                <w:szCs w:val="20"/>
                <w:lang w:val="en"/>
              </w:rPr>
              <w:t>have informal chat</w:t>
            </w:r>
          </w:p>
          <w:p w14:paraId="73862A0E" w14:textId="77777777" w:rsidR="00246F6B" w:rsidRPr="00604371" w:rsidRDefault="00246F6B" w:rsidP="00662522">
            <w:pPr>
              <w:widowControl w:val="0"/>
              <w:autoSpaceDE w:val="0"/>
              <w:autoSpaceDN w:val="0"/>
              <w:adjustRightInd w:val="0"/>
              <w:spacing w:line="259" w:lineRule="atLeast"/>
              <w:rPr>
                <w:rFonts w:ascii="Calibri" w:hAnsi="Calibri" w:cs="Calibri"/>
                <w:sz w:val="20"/>
                <w:szCs w:val="20"/>
                <w:lang w:val="en"/>
              </w:rPr>
            </w:pPr>
          </w:p>
          <w:p w14:paraId="4047A9CF" w14:textId="77777777" w:rsidR="007C3FA3" w:rsidRPr="00604371" w:rsidRDefault="007C3FA3" w:rsidP="00662522">
            <w:pPr>
              <w:widowControl w:val="0"/>
              <w:autoSpaceDE w:val="0"/>
              <w:autoSpaceDN w:val="0"/>
              <w:adjustRightInd w:val="0"/>
              <w:spacing w:line="259" w:lineRule="atLeast"/>
              <w:rPr>
                <w:rFonts w:ascii="Calibri" w:hAnsi="Calibri" w:cs="Calibri"/>
                <w:sz w:val="20"/>
                <w:szCs w:val="20"/>
                <w:lang w:val="en"/>
              </w:rPr>
            </w:pPr>
          </w:p>
          <w:p w14:paraId="73468F21" w14:textId="77777777" w:rsidR="007C3FA3" w:rsidRPr="00604371" w:rsidRDefault="007C3FA3" w:rsidP="00662522">
            <w:pPr>
              <w:widowControl w:val="0"/>
              <w:autoSpaceDE w:val="0"/>
              <w:autoSpaceDN w:val="0"/>
              <w:adjustRightInd w:val="0"/>
              <w:spacing w:line="259" w:lineRule="atLeast"/>
              <w:rPr>
                <w:rFonts w:ascii="Calibri" w:hAnsi="Calibri" w:cs="Calibri"/>
                <w:sz w:val="20"/>
                <w:szCs w:val="20"/>
                <w:lang w:val="en"/>
              </w:rPr>
            </w:pPr>
          </w:p>
          <w:p w14:paraId="174747EA" w14:textId="3761DA87" w:rsidR="007C3FA3" w:rsidRPr="00604371" w:rsidRDefault="007C3FA3" w:rsidP="00662522">
            <w:pPr>
              <w:widowControl w:val="0"/>
              <w:autoSpaceDE w:val="0"/>
              <w:autoSpaceDN w:val="0"/>
              <w:adjustRightInd w:val="0"/>
              <w:spacing w:line="259" w:lineRule="atLeast"/>
              <w:rPr>
                <w:rFonts w:ascii="Calibri" w:hAnsi="Calibri" w:cs="Calibri"/>
                <w:sz w:val="20"/>
                <w:szCs w:val="20"/>
                <w:lang w:val="en"/>
              </w:rPr>
            </w:pPr>
            <w:r w:rsidRPr="00604371">
              <w:rPr>
                <w:rFonts w:ascii="Calibri" w:hAnsi="Calibri" w:cs="Calibri"/>
                <w:sz w:val="20"/>
                <w:szCs w:val="20"/>
                <w:lang w:val="en"/>
              </w:rPr>
              <w:t>CC to contact Transport Scotland</w:t>
            </w:r>
            <w:r w:rsidR="00550266" w:rsidRPr="00604371">
              <w:rPr>
                <w:rFonts w:ascii="Calibri" w:hAnsi="Calibri" w:cs="Calibri"/>
                <w:sz w:val="20"/>
                <w:szCs w:val="20"/>
                <w:lang w:val="en"/>
              </w:rPr>
              <w:t xml:space="preserve"> </w:t>
            </w:r>
          </w:p>
        </w:tc>
      </w:tr>
      <w:tr w:rsidR="0071255D" w:rsidRPr="00604371" w14:paraId="18755F12" w14:textId="77777777" w:rsidTr="0071255D">
        <w:trPr>
          <w:trHeight w:val="470"/>
        </w:trPr>
        <w:tc>
          <w:tcPr>
            <w:tcW w:w="419" w:type="dxa"/>
          </w:tcPr>
          <w:p w14:paraId="496B8802" w14:textId="264543F3"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9</w:t>
            </w:r>
          </w:p>
        </w:tc>
        <w:tc>
          <w:tcPr>
            <w:tcW w:w="1574" w:type="dxa"/>
          </w:tcPr>
          <w:p w14:paraId="3D4D8F8A" w14:textId="413C1791"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Quiet routes pilot scheme</w:t>
            </w:r>
          </w:p>
        </w:tc>
        <w:tc>
          <w:tcPr>
            <w:tcW w:w="5665" w:type="dxa"/>
          </w:tcPr>
          <w:p w14:paraId="638880AA" w14:textId="50E319B8" w:rsidR="0071255D" w:rsidRPr="00604371" w:rsidRDefault="00550266"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This was covered under matters arising</w:t>
            </w:r>
          </w:p>
        </w:tc>
        <w:tc>
          <w:tcPr>
            <w:tcW w:w="1468" w:type="dxa"/>
          </w:tcPr>
          <w:p w14:paraId="06BCEA4E" w14:textId="77777777"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rsidRPr="00604371" w14:paraId="570D5E35" w14:textId="77777777" w:rsidTr="0071255D">
        <w:trPr>
          <w:trHeight w:val="470"/>
        </w:trPr>
        <w:tc>
          <w:tcPr>
            <w:tcW w:w="419" w:type="dxa"/>
          </w:tcPr>
          <w:p w14:paraId="0F57D8D5" w14:textId="1E74DF4A"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10</w:t>
            </w:r>
          </w:p>
        </w:tc>
        <w:tc>
          <w:tcPr>
            <w:tcW w:w="1574" w:type="dxa"/>
          </w:tcPr>
          <w:p w14:paraId="38261FD9" w14:textId="1C780697"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Applications to the SCCT</w:t>
            </w:r>
          </w:p>
        </w:tc>
        <w:tc>
          <w:tcPr>
            <w:tcW w:w="5665" w:type="dxa"/>
          </w:tcPr>
          <w:p w14:paraId="74EFB032" w14:textId="45EC300F" w:rsidR="00342793" w:rsidRPr="00604371" w:rsidRDefault="00342793" w:rsidP="006227BE">
            <w:pPr>
              <w:pStyle w:val="ListParagraph"/>
              <w:numPr>
                <w:ilvl w:val="0"/>
                <w:numId w:val="4"/>
              </w:numPr>
              <w:shd w:val="clear" w:color="auto" w:fill="FFFFFF"/>
              <w:rPr>
                <w:rFonts w:eastAsia="Times New Roman" w:cstheme="minorHAnsi"/>
                <w:color w:val="222222"/>
                <w:sz w:val="20"/>
                <w:szCs w:val="20"/>
              </w:rPr>
            </w:pPr>
            <w:r w:rsidRPr="00604371">
              <w:rPr>
                <w:rFonts w:eastAsia="Times New Roman" w:cstheme="minorHAnsi"/>
                <w:color w:val="222222"/>
                <w:sz w:val="20"/>
                <w:szCs w:val="20"/>
              </w:rPr>
              <w:t>Sound Baths</w:t>
            </w:r>
          </w:p>
          <w:p w14:paraId="375EABA8" w14:textId="1C87CDF8" w:rsidR="006227BE" w:rsidRPr="00604371" w:rsidRDefault="006227BE" w:rsidP="006227BE">
            <w:pPr>
              <w:shd w:val="clear" w:color="auto" w:fill="FFFFFF"/>
              <w:rPr>
                <w:rFonts w:eastAsia="Times New Roman" w:cstheme="minorHAnsi"/>
                <w:color w:val="222222"/>
                <w:sz w:val="20"/>
                <w:szCs w:val="20"/>
              </w:rPr>
            </w:pPr>
            <w:r w:rsidRPr="00604371">
              <w:rPr>
                <w:rFonts w:eastAsia="Times New Roman" w:cstheme="minorHAnsi"/>
                <w:color w:val="222222"/>
                <w:sz w:val="20"/>
                <w:szCs w:val="20"/>
              </w:rPr>
              <w:t xml:space="preserve">This application was to continue to provide the </w:t>
            </w:r>
            <w:proofErr w:type="spellStart"/>
            <w:r w:rsidRPr="00604371">
              <w:rPr>
                <w:rFonts w:eastAsia="Times New Roman" w:cstheme="minorHAnsi"/>
                <w:color w:val="222222"/>
                <w:sz w:val="20"/>
                <w:szCs w:val="20"/>
              </w:rPr>
              <w:t>Strathdearn</w:t>
            </w:r>
            <w:proofErr w:type="spellEnd"/>
            <w:r w:rsidRPr="00604371">
              <w:rPr>
                <w:rFonts w:eastAsia="Times New Roman" w:cstheme="minorHAnsi"/>
                <w:color w:val="222222"/>
                <w:sz w:val="20"/>
                <w:szCs w:val="20"/>
              </w:rPr>
              <w:t xml:space="preserve"> community with a monthly Sound Bath for a further </w:t>
            </w:r>
            <w:proofErr w:type="gramStart"/>
            <w:r w:rsidRPr="00604371">
              <w:rPr>
                <w:rFonts w:eastAsia="Times New Roman" w:cstheme="minorHAnsi"/>
                <w:color w:val="222222"/>
                <w:sz w:val="20"/>
                <w:szCs w:val="20"/>
              </w:rPr>
              <w:t>12 month</w:t>
            </w:r>
            <w:proofErr w:type="gramEnd"/>
            <w:r w:rsidRPr="00604371">
              <w:rPr>
                <w:rFonts w:eastAsia="Times New Roman" w:cstheme="minorHAnsi"/>
                <w:color w:val="222222"/>
                <w:sz w:val="20"/>
                <w:szCs w:val="20"/>
              </w:rPr>
              <w:t xml:space="preserve"> period. This follows the success of the previous 18 months (current funding due to end in April 2023). This application will provide Sound Baths to all </w:t>
            </w:r>
            <w:proofErr w:type="spellStart"/>
            <w:r w:rsidRPr="00604371">
              <w:rPr>
                <w:rFonts w:eastAsia="Times New Roman" w:cstheme="minorHAnsi"/>
                <w:color w:val="222222"/>
                <w:sz w:val="20"/>
                <w:szCs w:val="20"/>
              </w:rPr>
              <w:t>Strathdearn</w:t>
            </w:r>
            <w:proofErr w:type="spellEnd"/>
            <w:r w:rsidRPr="00604371">
              <w:rPr>
                <w:rFonts w:eastAsia="Times New Roman" w:cstheme="minorHAnsi"/>
                <w:color w:val="222222"/>
                <w:sz w:val="20"/>
                <w:szCs w:val="20"/>
              </w:rPr>
              <w:t xml:space="preserve"> residents from May 2023 until April 2024.</w:t>
            </w:r>
            <w:r w:rsidR="004E19A1" w:rsidRPr="00604371">
              <w:rPr>
                <w:rFonts w:eastAsia="Times New Roman" w:cstheme="minorHAnsi"/>
                <w:color w:val="222222"/>
                <w:sz w:val="20"/>
                <w:szCs w:val="20"/>
              </w:rPr>
              <w:t xml:space="preserve">  The sum applied for was £2,424.</w:t>
            </w:r>
          </w:p>
          <w:p w14:paraId="2A475A70" w14:textId="1D7B2CA3" w:rsidR="00342793" w:rsidRPr="00342793" w:rsidRDefault="00342793" w:rsidP="00342793">
            <w:pPr>
              <w:shd w:val="clear" w:color="auto" w:fill="FFFFFF"/>
              <w:rPr>
                <w:rFonts w:eastAsia="Times New Roman" w:cstheme="minorHAnsi"/>
                <w:color w:val="222222"/>
                <w:sz w:val="20"/>
                <w:szCs w:val="20"/>
              </w:rPr>
            </w:pPr>
            <w:r w:rsidRPr="00342793">
              <w:rPr>
                <w:rFonts w:eastAsia="Times New Roman" w:cstheme="minorHAnsi"/>
                <w:color w:val="222222"/>
                <w:sz w:val="20"/>
                <w:szCs w:val="20"/>
              </w:rPr>
              <w:t xml:space="preserve">The CC were in favour of supporting this application.  The Sound Baths have a solid </w:t>
            </w:r>
            <w:proofErr w:type="gramStart"/>
            <w:r w:rsidRPr="00342793">
              <w:rPr>
                <w:rFonts w:eastAsia="Times New Roman" w:cstheme="minorHAnsi"/>
                <w:color w:val="222222"/>
                <w:sz w:val="20"/>
                <w:szCs w:val="20"/>
              </w:rPr>
              <w:t>following</w:t>
            </w:r>
            <w:proofErr w:type="gramEnd"/>
            <w:r w:rsidRPr="00342793">
              <w:rPr>
                <w:rFonts w:eastAsia="Times New Roman" w:cstheme="minorHAnsi"/>
                <w:color w:val="222222"/>
                <w:sz w:val="20"/>
                <w:szCs w:val="20"/>
              </w:rPr>
              <w:t xml:space="preserve"> and it is valued by members of the community.  There was some discussion about the price at £3.  A member of the community wondered if it </w:t>
            </w:r>
            <w:r w:rsidRPr="00342793">
              <w:rPr>
                <w:rFonts w:eastAsia="Times New Roman" w:cstheme="minorHAnsi"/>
                <w:color w:val="222222"/>
                <w:sz w:val="20"/>
                <w:szCs w:val="20"/>
              </w:rPr>
              <w:lastRenderedPageBreak/>
              <w:t xml:space="preserve">should cost more in line with other activities offered at The </w:t>
            </w:r>
            <w:proofErr w:type="spellStart"/>
            <w:r w:rsidRPr="00342793">
              <w:rPr>
                <w:rFonts w:eastAsia="Times New Roman" w:cstheme="minorHAnsi"/>
                <w:color w:val="222222"/>
                <w:sz w:val="20"/>
                <w:szCs w:val="20"/>
              </w:rPr>
              <w:t>Strathdearn</w:t>
            </w:r>
            <w:proofErr w:type="spellEnd"/>
            <w:r w:rsidRPr="00342793">
              <w:rPr>
                <w:rFonts w:eastAsia="Times New Roman" w:cstheme="minorHAnsi"/>
                <w:color w:val="222222"/>
                <w:sz w:val="20"/>
                <w:szCs w:val="20"/>
              </w:rPr>
              <w:t xml:space="preserve"> such as yoga which is </w:t>
            </w:r>
            <w:proofErr w:type="spellStart"/>
            <w:r w:rsidR="004E19A1" w:rsidRPr="00604371">
              <w:rPr>
                <w:rFonts w:eastAsia="Times New Roman" w:cstheme="minorHAnsi"/>
                <w:color w:val="222222"/>
                <w:sz w:val="20"/>
                <w:szCs w:val="20"/>
              </w:rPr>
              <w:t>is</w:t>
            </w:r>
            <w:proofErr w:type="spellEnd"/>
            <w:r w:rsidR="004E19A1" w:rsidRPr="00604371">
              <w:rPr>
                <w:rFonts w:eastAsia="Times New Roman" w:cstheme="minorHAnsi"/>
                <w:color w:val="222222"/>
                <w:sz w:val="20"/>
                <w:szCs w:val="20"/>
              </w:rPr>
              <w:t xml:space="preserve"> </w:t>
            </w:r>
            <w:r w:rsidRPr="00342793">
              <w:rPr>
                <w:rFonts w:eastAsia="Times New Roman" w:cstheme="minorHAnsi"/>
                <w:color w:val="222222"/>
                <w:sz w:val="20"/>
                <w:szCs w:val="20"/>
              </w:rPr>
              <w:t xml:space="preserve">£5.  Natalie Perks did comment that a jump in cost by this much might be too much but was willing to have a discussion around price.  </w:t>
            </w:r>
            <w:r w:rsidR="00700A00" w:rsidRPr="00604371">
              <w:rPr>
                <w:rFonts w:eastAsia="Times New Roman" w:cstheme="minorHAnsi"/>
                <w:color w:val="222222"/>
                <w:sz w:val="20"/>
                <w:szCs w:val="20"/>
              </w:rPr>
              <w:t>We discussed</w:t>
            </w:r>
            <w:r w:rsidRPr="00342793">
              <w:rPr>
                <w:rFonts w:eastAsia="Times New Roman" w:cstheme="minorHAnsi"/>
                <w:color w:val="222222"/>
                <w:sz w:val="20"/>
                <w:szCs w:val="20"/>
              </w:rPr>
              <w:t xml:space="preserve"> the broader issue</w:t>
            </w:r>
            <w:r w:rsidR="00700A00" w:rsidRPr="00604371">
              <w:rPr>
                <w:rFonts w:eastAsia="Times New Roman" w:cstheme="minorHAnsi"/>
                <w:color w:val="222222"/>
                <w:sz w:val="20"/>
                <w:szCs w:val="20"/>
              </w:rPr>
              <w:t xml:space="preserve"> of</w:t>
            </w:r>
            <w:r w:rsidRPr="00342793">
              <w:rPr>
                <w:rFonts w:eastAsia="Times New Roman" w:cstheme="minorHAnsi"/>
                <w:color w:val="222222"/>
                <w:sz w:val="20"/>
                <w:szCs w:val="20"/>
              </w:rPr>
              <w:t xml:space="preserve"> consistency of price/ financial support across different activities.  We did discuss the cost of living and how now may not be the best time to put up prices.</w:t>
            </w:r>
          </w:p>
          <w:p w14:paraId="0E65573A" w14:textId="77777777" w:rsidR="00342793" w:rsidRPr="00342793" w:rsidRDefault="00342793" w:rsidP="00342793">
            <w:pPr>
              <w:shd w:val="clear" w:color="auto" w:fill="FFFFFF"/>
              <w:rPr>
                <w:rFonts w:eastAsia="Times New Roman" w:cstheme="minorHAnsi"/>
                <w:color w:val="222222"/>
                <w:sz w:val="20"/>
                <w:szCs w:val="20"/>
              </w:rPr>
            </w:pPr>
          </w:p>
          <w:p w14:paraId="60D00C0F" w14:textId="134BE9A1" w:rsidR="00342793" w:rsidRPr="00604371" w:rsidRDefault="00342793" w:rsidP="00342793">
            <w:pPr>
              <w:shd w:val="clear" w:color="auto" w:fill="FFFFFF"/>
              <w:rPr>
                <w:rFonts w:eastAsia="Times New Roman" w:cstheme="minorHAnsi"/>
                <w:color w:val="222222"/>
                <w:sz w:val="20"/>
                <w:szCs w:val="20"/>
              </w:rPr>
            </w:pPr>
            <w:r w:rsidRPr="00342793">
              <w:rPr>
                <w:rFonts w:eastAsia="Times New Roman" w:cstheme="minorHAnsi"/>
                <w:color w:val="222222"/>
                <w:sz w:val="20"/>
                <w:szCs w:val="20"/>
              </w:rPr>
              <w:t xml:space="preserve">2. </w:t>
            </w:r>
            <w:r w:rsidR="00A43151" w:rsidRPr="00604371">
              <w:rPr>
                <w:rFonts w:eastAsia="Times New Roman" w:cstheme="minorHAnsi"/>
                <w:color w:val="222222"/>
                <w:sz w:val="20"/>
                <w:szCs w:val="20"/>
              </w:rPr>
              <w:t>Highland Hospice Ceilidh</w:t>
            </w:r>
          </w:p>
          <w:p w14:paraId="700C6A68" w14:textId="674D4312" w:rsidR="002A20B1" w:rsidRPr="00604371" w:rsidRDefault="005054C8" w:rsidP="002A20B1">
            <w:pPr>
              <w:shd w:val="clear" w:color="auto" w:fill="FFFFFF"/>
              <w:rPr>
                <w:rFonts w:eastAsia="Times New Roman" w:cstheme="minorHAnsi"/>
                <w:color w:val="222222"/>
                <w:sz w:val="20"/>
                <w:szCs w:val="20"/>
              </w:rPr>
            </w:pPr>
            <w:r w:rsidRPr="00604371">
              <w:rPr>
                <w:rFonts w:eastAsia="Times New Roman" w:cstheme="minorHAnsi"/>
                <w:color w:val="222222"/>
                <w:sz w:val="20"/>
                <w:szCs w:val="20"/>
              </w:rPr>
              <w:t>This was for a c</w:t>
            </w:r>
            <w:r w:rsidR="002A20B1" w:rsidRPr="00604371">
              <w:rPr>
                <w:rFonts w:eastAsia="Times New Roman" w:cstheme="minorHAnsi"/>
                <w:color w:val="222222"/>
                <w:sz w:val="20"/>
                <w:szCs w:val="20"/>
              </w:rPr>
              <w:t>ommunity ceilidh in aid of Highland Hospice. Ceilidh for all ages resident in the</w:t>
            </w:r>
            <w:r w:rsidRPr="00604371">
              <w:rPr>
                <w:rFonts w:eastAsia="Times New Roman" w:cstheme="minorHAnsi"/>
                <w:color w:val="222222"/>
                <w:sz w:val="20"/>
                <w:szCs w:val="20"/>
              </w:rPr>
              <w:t xml:space="preserve"> </w:t>
            </w:r>
            <w:proofErr w:type="spellStart"/>
            <w:r w:rsidR="002A20B1" w:rsidRPr="00604371">
              <w:rPr>
                <w:rFonts w:eastAsia="Times New Roman" w:cstheme="minorHAnsi"/>
                <w:color w:val="222222"/>
                <w:sz w:val="20"/>
                <w:szCs w:val="20"/>
              </w:rPr>
              <w:t>Strathdearn</w:t>
            </w:r>
            <w:proofErr w:type="spellEnd"/>
            <w:r w:rsidR="002A20B1" w:rsidRPr="00604371">
              <w:rPr>
                <w:rFonts w:eastAsia="Times New Roman" w:cstheme="minorHAnsi"/>
                <w:color w:val="222222"/>
                <w:sz w:val="20"/>
                <w:szCs w:val="20"/>
              </w:rPr>
              <w:t xml:space="preserve"> area. Friday 24th March 2023. 7pm – 11pm.</w:t>
            </w:r>
            <w:r w:rsidR="00E5277A" w:rsidRPr="00604371">
              <w:rPr>
                <w:rFonts w:eastAsia="Times New Roman" w:cstheme="minorHAnsi"/>
                <w:color w:val="222222"/>
                <w:sz w:val="20"/>
                <w:szCs w:val="20"/>
              </w:rPr>
              <w:t xml:space="preserve"> </w:t>
            </w:r>
          </w:p>
          <w:p w14:paraId="3157F3C5" w14:textId="77777777" w:rsidR="00E5277A" w:rsidRPr="00604371" w:rsidRDefault="00E5277A" w:rsidP="00E5277A">
            <w:pPr>
              <w:shd w:val="clear" w:color="auto" w:fill="FFFFFF"/>
              <w:rPr>
                <w:rFonts w:eastAsia="Times New Roman" w:cstheme="minorHAnsi"/>
                <w:color w:val="222222"/>
                <w:sz w:val="20"/>
                <w:szCs w:val="20"/>
              </w:rPr>
            </w:pPr>
            <w:r w:rsidRPr="00604371">
              <w:rPr>
                <w:rFonts w:eastAsia="Times New Roman" w:cstheme="minorHAnsi"/>
                <w:color w:val="222222"/>
                <w:sz w:val="20"/>
                <w:szCs w:val="20"/>
              </w:rPr>
              <w:t xml:space="preserve">Hire of </w:t>
            </w:r>
            <w:proofErr w:type="spellStart"/>
            <w:r w:rsidRPr="00604371">
              <w:rPr>
                <w:rFonts w:eastAsia="Times New Roman" w:cstheme="minorHAnsi"/>
                <w:color w:val="222222"/>
                <w:sz w:val="20"/>
                <w:szCs w:val="20"/>
              </w:rPr>
              <w:t>Strathdearn</w:t>
            </w:r>
            <w:proofErr w:type="spellEnd"/>
            <w:r w:rsidRPr="00604371">
              <w:rPr>
                <w:rFonts w:eastAsia="Times New Roman" w:cstheme="minorHAnsi"/>
                <w:color w:val="222222"/>
                <w:sz w:val="20"/>
                <w:szCs w:val="20"/>
              </w:rPr>
              <w:t xml:space="preserve"> Hall £72</w:t>
            </w:r>
          </w:p>
          <w:p w14:paraId="162FA1EA" w14:textId="77777777" w:rsidR="00E5277A" w:rsidRPr="00604371" w:rsidRDefault="00E5277A" w:rsidP="00E5277A">
            <w:pPr>
              <w:shd w:val="clear" w:color="auto" w:fill="FFFFFF"/>
              <w:rPr>
                <w:rFonts w:eastAsia="Times New Roman" w:cstheme="minorHAnsi"/>
                <w:color w:val="222222"/>
                <w:sz w:val="20"/>
                <w:szCs w:val="20"/>
              </w:rPr>
            </w:pPr>
            <w:r w:rsidRPr="00604371">
              <w:rPr>
                <w:rFonts w:eastAsia="Times New Roman" w:cstheme="minorHAnsi"/>
                <w:color w:val="222222"/>
                <w:sz w:val="20"/>
                <w:szCs w:val="20"/>
              </w:rPr>
              <w:t>Highland Fire Ceilidh Band (Bronze package) £600</w:t>
            </w:r>
          </w:p>
          <w:p w14:paraId="3C633D37" w14:textId="77777777" w:rsidR="00E5277A" w:rsidRPr="00604371" w:rsidRDefault="00E5277A" w:rsidP="00E5277A">
            <w:pPr>
              <w:shd w:val="clear" w:color="auto" w:fill="FFFFFF"/>
              <w:rPr>
                <w:rFonts w:eastAsia="Times New Roman" w:cstheme="minorHAnsi"/>
                <w:color w:val="222222"/>
                <w:sz w:val="20"/>
                <w:szCs w:val="20"/>
              </w:rPr>
            </w:pPr>
            <w:r w:rsidRPr="00604371">
              <w:rPr>
                <w:rFonts w:eastAsia="Times New Roman" w:cstheme="minorHAnsi"/>
                <w:color w:val="222222"/>
                <w:sz w:val="20"/>
                <w:szCs w:val="20"/>
              </w:rPr>
              <w:t>www.highlandfireceilidh.com</w:t>
            </w:r>
          </w:p>
          <w:p w14:paraId="61F48E8C" w14:textId="46302B17" w:rsidR="00E5277A" w:rsidRPr="00604371" w:rsidRDefault="00E5277A" w:rsidP="00E5277A">
            <w:pPr>
              <w:shd w:val="clear" w:color="auto" w:fill="FFFFFF"/>
              <w:rPr>
                <w:rFonts w:eastAsia="Times New Roman" w:cstheme="minorHAnsi"/>
                <w:color w:val="222222"/>
                <w:sz w:val="20"/>
                <w:szCs w:val="20"/>
              </w:rPr>
            </w:pPr>
            <w:r w:rsidRPr="00604371">
              <w:rPr>
                <w:rFonts w:eastAsia="Times New Roman" w:cstheme="minorHAnsi"/>
                <w:color w:val="222222"/>
                <w:sz w:val="20"/>
                <w:szCs w:val="20"/>
              </w:rPr>
              <w:t>Total costs of £672</w:t>
            </w:r>
          </w:p>
          <w:p w14:paraId="733245B9" w14:textId="4D058102" w:rsidR="00787303" w:rsidRPr="00342793" w:rsidRDefault="00787303" w:rsidP="00E5277A">
            <w:pPr>
              <w:shd w:val="clear" w:color="auto" w:fill="FFFFFF"/>
              <w:rPr>
                <w:rFonts w:eastAsia="Times New Roman" w:cstheme="minorHAnsi"/>
                <w:color w:val="222222"/>
                <w:sz w:val="20"/>
                <w:szCs w:val="20"/>
              </w:rPr>
            </w:pPr>
            <w:r w:rsidRPr="00604371">
              <w:rPr>
                <w:rFonts w:eastAsia="Times New Roman" w:cstheme="minorHAnsi"/>
                <w:color w:val="222222"/>
                <w:sz w:val="20"/>
                <w:szCs w:val="20"/>
              </w:rPr>
              <w:t>Amount requested £604</w:t>
            </w:r>
            <w:r w:rsidR="00D852C9" w:rsidRPr="00604371">
              <w:rPr>
                <w:rFonts w:eastAsia="Times New Roman" w:cstheme="minorHAnsi"/>
                <w:color w:val="222222"/>
                <w:sz w:val="20"/>
                <w:szCs w:val="20"/>
              </w:rPr>
              <w:t>.80</w:t>
            </w:r>
          </w:p>
          <w:p w14:paraId="286B79F0" w14:textId="49D6C255" w:rsidR="00342793" w:rsidRPr="00342793" w:rsidRDefault="00342793" w:rsidP="00342793">
            <w:pPr>
              <w:shd w:val="clear" w:color="auto" w:fill="FFFFFF"/>
              <w:rPr>
                <w:rFonts w:eastAsia="Times New Roman" w:cstheme="minorHAnsi"/>
                <w:color w:val="222222"/>
                <w:sz w:val="20"/>
                <w:szCs w:val="20"/>
              </w:rPr>
            </w:pPr>
            <w:r w:rsidRPr="00342793">
              <w:rPr>
                <w:rFonts w:eastAsia="Times New Roman" w:cstheme="minorHAnsi"/>
                <w:color w:val="222222"/>
                <w:sz w:val="20"/>
                <w:szCs w:val="20"/>
              </w:rPr>
              <w:t>This was a retrospective application for an event that has already taken place.  There was quite a bit of discussion around this as the application asks that the money be paid to The Highland Hospice.  The concern around this was the issue of a charity giving to another charity and that</w:t>
            </w:r>
            <w:r w:rsidR="001C117F">
              <w:rPr>
                <w:rFonts w:eastAsia="Times New Roman" w:cstheme="minorHAnsi"/>
                <w:color w:val="222222"/>
                <w:sz w:val="20"/>
                <w:szCs w:val="20"/>
              </w:rPr>
              <w:t xml:space="preserve"> the funds must be to</w:t>
            </w:r>
            <w:r w:rsidRPr="00342793">
              <w:rPr>
                <w:rFonts w:eastAsia="Times New Roman" w:cstheme="minorHAnsi"/>
                <w:color w:val="222222"/>
                <w:sz w:val="20"/>
                <w:szCs w:val="20"/>
              </w:rPr>
              <w:t xml:space="preserve"> </w:t>
            </w:r>
            <w:r w:rsidR="001C117F">
              <w:rPr>
                <w:rFonts w:eastAsia="Times New Roman" w:cstheme="minorHAnsi"/>
                <w:color w:val="222222"/>
                <w:sz w:val="20"/>
                <w:szCs w:val="20"/>
              </w:rPr>
              <w:t>directly</w:t>
            </w:r>
            <w:r w:rsidRPr="00342793">
              <w:rPr>
                <w:rFonts w:eastAsia="Times New Roman" w:cstheme="minorHAnsi"/>
                <w:color w:val="222222"/>
                <w:sz w:val="20"/>
                <w:szCs w:val="20"/>
              </w:rPr>
              <w:t xml:space="preserve"> benefit IV13 residents.  A member of the community discussed how the event itself was great for the community and </w:t>
            </w:r>
            <w:r w:rsidR="00D852C9" w:rsidRPr="00604371">
              <w:rPr>
                <w:rFonts w:eastAsia="Times New Roman" w:cstheme="minorHAnsi"/>
                <w:color w:val="222222"/>
                <w:sz w:val="20"/>
                <w:szCs w:val="20"/>
              </w:rPr>
              <w:t xml:space="preserve">CB </w:t>
            </w:r>
            <w:r w:rsidRPr="00342793">
              <w:rPr>
                <w:rFonts w:eastAsia="Times New Roman" w:cstheme="minorHAnsi"/>
                <w:color w:val="222222"/>
                <w:sz w:val="20"/>
                <w:szCs w:val="20"/>
              </w:rPr>
              <w:t>commented that any IV13 resident may at some point need hospice help.  In general people were in favour but unsure of the technicalities of how this application might work.  We wondered if there are ways around this or if there is anything we can do to help.  F</w:t>
            </w:r>
            <w:r w:rsidR="001211DB" w:rsidRPr="00604371">
              <w:rPr>
                <w:rFonts w:eastAsia="Times New Roman" w:cstheme="minorHAnsi"/>
                <w:color w:val="222222"/>
                <w:sz w:val="20"/>
                <w:szCs w:val="20"/>
              </w:rPr>
              <w:t>R</w:t>
            </w:r>
            <w:r w:rsidRPr="00342793">
              <w:rPr>
                <w:rFonts w:eastAsia="Times New Roman" w:cstheme="minorHAnsi"/>
                <w:color w:val="222222"/>
                <w:sz w:val="20"/>
                <w:szCs w:val="20"/>
              </w:rPr>
              <w:t xml:space="preserve"> said that he was happy to discuss this with the trustees</w:t>
            </w:r>
            <w:r w:rsidR="00324B1C">
              <w:rPr>
                <w:rFonts w:eastAsia="Times New Roman" w:cstheme="minorHAnsi"/>
                <w:color w:val="222222"/>
                <w:sz w:val="20"/>
                <w:szCs w:val="20"/>
              </w:rPr>
              <w:t xml:space="preserve"> who would look at it </w:t>
            </w:r>
            <w:proofErr w:type="spellStart"/>
            <w:r w:rsidR="00324B1C">
              <w:rPr>
                <w:rFonts w:eastAsia="Times New Roman" w:cstheme="minorHAnsi"/>
                <w:color w:val="222222"/>
                <w:sz w:val="20"/>
                <w:szCs w:val="20"/>
              </w:rPr>
              <w:t>sypathetically</w:t>
            </w:r>
            <w:proofErr w:type="spellEnd"/>
            <w:r w:rsidRPr="00342793">
              <w:rPr>
                <w:rFonts w:eastAsia="Times New Roman" w:cstheme="minorHAnsi"/>
                <w:color w:val="222222"/>
                <w:sz w:val="20"/>
                <w:szCs w:val="20"/>
              </w:rPr>
              <w:t xml:space="preserve"> and seek legal advice if need be.</w:t>
            </w:r>
          </w:p>
          <w:p w14:paraId="3E31A189" w14:textId="77777777" w:rsidR="00342793" w:rsidRPr="00342793" w:rsidRDefault="00342793" w:rsidP="00342793">
            <w:pPr>
              <w:shd w:val="clear" w:color="auto" w:fill="FFFFFF"/>
              <w:rPr>
                <w:rFonts w:eastAsia="Times New Roman" w:cstheme="minorHAnsi"/>
                <w:color w:val="222222"/>
                <w:sz w:val="20"/>
                <w:szCs w:val="20"/>
              </w:rPr>
            </w:pPr>
          </w:p>
          <w:p w14:paraId="110EEB33" w14:textId="56587DA2" w:rsidR="00342793" w:rsidRPr="00604371" w:rsidRDefault="00342793" w:rsidP="00A43151">
            <w:pPr>
              <w:pStyle w:val="ListParagraph"/>
              <w:numPr>
                <w:ilvl w:val="0"/>
                <w:numId w:val="6"/>
              </w:numPr>
              <w:shd w:val="clear" w:color="auto" w:fill="FFFFFF"/>
              <w:rPr>
                <w:rFonts w:eastAsia="Times New Roman" w:cstheme="minorHAnsi"/>
                <w:color w:val="222222"/>
                <w:sz w:val="20"/>
                <w:szCs w:val="20"/>
              </w:rPr>
            </w:pPr>
            <w:proofErr w:type="spellStart"/>
            <w:r w:rsidRPr="00604371">
              <w:rPr>
                <w:rFonts w:eastAsia="Times New Roman" w:cstheme="minorHAnsi"/>
                <w:color w:val="222222"/>
                <w:sz w:val="20"/>
                <w:szCs w:val="20"/>
              </w:rPr>
              <w:t>Tomatin</w:t>
            </w:r>
            <w:proofErr w:type="spellEnd"/>
            <w:r w:rsidRPr="00604371">
              <w:rPr>
                <w:rFonts w:eastAsia="Times New Roman" w:cstheme="minorHAnsi"/>
                <w:color w:val="222222"/>
                <w:sz w:val="20"/>
                <w:szCs w:val="20"/>
              </w:rPr>
              <w:t xml:space="preserve"> Children's Entertainment - Loch </w:t>
            </w:r>
            <w:proofErr w:type="spellStart"/>
            <w:r w:rsidRPr="00604371">
              <w:rPr>
                <w:rFonts w:eastAsia="Times New Roman" w:cstheme="minorHAnsi"/>
                <w:color w:val="222222"/>
                <w:sz w:val="20"/>
                <w:szCs w:val="20"/>
              </w:rPr>
              <w:t>Insh</w:t>
            </w:r>
            <w:proofErr w:type="spellEnd"/>
          </w:p>
          <w:p w14:paraId="0994BBA8" w14:textId="77777777" w:rsidR="00604371" w:rsidRPr="00604371" w:rsidRDefault="00DC213C" w:rsidP="00A43151">
            <w:pPr>
              <w:shd w:val="clear" w:color="auto" w:fill="FFFFFF"/>
              <w:rPr>
                <w:rFonts w:eastAsia="Times New Roman" w:cstheme="minorHAnsi"/>
                <w:color w:val="222222"/>
                <w:sz w:val="20"/>
                <w:szCs w:val="20"/>
              </w:rPr>
            </w:pPr>
            <w:r w:rsidRPr="00604371">
              <w:rPr>
                <w:rFonts w:eastAsia="Times New Roman" w:cstheme="minorHAnsi"/>
                <w:color w:val="222222"/>
                <w:sz w:val="20"/>
                <w:szCs w:val="20"/>
              </w:rPr>
              <w:t>This</w:t>
            </w:r>
            <w:r w:rsidR="00A43151" w:rsidRPr="00604371">
              <w:rPr>
                <w:rFonts w:eastAsia="Times New Roman" w:cstheme="minorHAnsi"/>
                <w:color w:val="222222"/>
                <w:sz w:val="20"/>
                <w:szCs w:val="20"/>
              </w:rPr>
              <w:t xml:space="preserve"> is</w:t>
            </w:r>
            <w:r w:rsidRPr="00604371">
              <w:rPr>
                <w:rFonts w:eastAsia="Times New Roman" w:cstheme="minorHAnsi"/>
                <w:color w:val="222222"/>
                <w:sz w:val="20"/>
                <w:szCs w:val="20"/>
              </w:rPr>
              <w:t xml:space="preserve"> </w:t>
            </w:r>
            <w:r w:rsidR="00D67C0E" w:rsidRPr="00604371">
              <w:rPr>
                <w:rFonts w:eastAsia="Times New Roman" w:cstheme="minorHAnsi"/>
                <w:color w:val="222222"/>
                <w:sz w:val="20"/>
                <w:szCs w:val="20"/>
              </w:rPr>
              <w:t>to allow children to go to</w:t>
            </w:r>
            <w:r w:rsidRPr="00604371">
              <w:rPr>
                <w:rFonts w:eastAsia="Times New Roman" w:cstheme="minorHAnsi"/>
                <w:color w:val="222222"/>
                <w:sz w:val="20"/>
                <w:szCs w:val="20"/>
              </w:rPr>
              <w:t xml:space="preserve"> Loch </w:t>
            </w:r>
            <w:proofErr w:type="spellStart"/>
            <w:r w:rsidRPr="00604371">
              <w:rPr>
                <w:rFonts w:eastAsia="Times New Roman" w:cstheme="minorHAnsi"/>
                <w:color w:val="222222"/>
                <w:sz w:val="20"/>
                <w:szCs w:val="20"/>
              </w:rPr>
              <w:t>Insh</w:t>
            </w:r>
            <w:proofErr w:type="spellEnd"/>
            <w:r w:rsidRPr="00604371">
              <w:rPr>
                <w:rFonts w:eastAsia="Times New Roman" w:cstheme="minorHAnsi"/>
                <w:color w:val="222222"/>
                <w:sz w:val="20"/>
                <w:szCs w:val="20"/>
              </w:rPr>
              <w:t xml:space="preserve"> Outdoor Centre </w:t>
            </w:r>
          </w:p>
          <w:p w14:paraId="0E894DBC" w14:textId="19E88DCD" w:rsidR="00DC213C" w:rsidRPr="00604371" w:rsidRDefault="00A43151" w:rsidP="00604371">
            <w:pPr>
              <w:pStyle w:val="ListParagraph"/>
              <w:numPr>
                <w:ilvl w:val="0"/>
                <w:numId w:val="5"/>
              </w:numPr>
              <w:shd w:val="clear" w:color="auto" w:fill="FFFFFF"/>
              <w:rPr>
                <w:rFonts w:eastAsia="Times New Roman" w:cstheme="minorHAnsi"/>
                <w:color w:val="222222"/>
                <w:sz w:val="20"/>
                <w:szCs w:val="20"/>
              </w:rPr>
            </w:pPr>
            <w:r w:rsidRPr="00604371">
              <w:rPr>
                <w:rFonts w:eastAsia="Times New Roman" w:cstheme="minorHAnsi"/>
                <w:color w:val="222222"/>
                <w:sz w:val="20"/>
                <w:szCs w:val="20"/>
              </w:rPr>
              <w:t>D</w:t>
            </w:r>
            <w:r w:rsidR="00DC213C" w:rsidRPr="00604371">
              <w:rPr>
                <w:rFonts w:eastAsia="Times New Roman" w:cstheme="minorHAnsi"/>
                <w:color w:val="222222"/>
                <w:sz w:val="20"/>
                <w:szCs w:val="20"/>
              </w:rPr>
              <w:t>ay tickets @ £35 per child (includes</w:t>
            </w:r>
            <w:r w:rsidRPr="00604371">
              <w:rPr>
                <w:rFonts w:eastAsia="Times New Roman" w:cstheme="minorHAnsi"/>
                <w:color w:val="222222"/>
                <w:sz w:val="20"/>
                <w:szCs w:val="20"/>
              </w:rPr>
              <w:t xml:space="preserve"> </w:t>
            </w:r>
            <w:r w:rsidR="00DC213C" w:rsidRPr="00604371">
              <w:rPr>
                <w:rFonts w:eastAsia="Times New Roman" w:cstheme="minorHAnsi"/>
                <w:color w:val="222222"/>
                <w:sz w:val="20"/>
                <w:szCs w:val="20"/>
              </w:rPr>
              <w:t>archery, tubing, water obstacle course and paddle boarding)</w:t>
            </w:r>
            <w:r w:rsidRPr="00604371">
              <w:rPr>
                <w:rFonts w:eastAsia="Times New Roman" w:cstheme="minorHAnsi"/>
                <w:color w:val="222222"/>
                <w:sz w:val="20"/>
                <w:szCs w:val="20"/>
              </w:rPr>
              <w:t xml:space="preserve"> </w:t>
            </w:r>
            <w:r w:rsidR="00DC213C" w:rsidRPr="00604371">
              <w:rPr>
                <w:rFonts w:eastAsia="Times New Roman" w:cstheme="minorHAnsi"/>
                <w:color w:val="222222"/>
                <w:sz w:val="20"/>
                <w:szCs w:val="20"/>
              </w:rPr>
              <w:t>£1,295</w:t>
            </w:r>
          </w:p>
          <w:p w14:paraId="72C32884" w14:textId="77777777" w:rsidR="00A43151" w:rsidRPr="00604371" w:rsidRDefault="00DC213C" w:rsidP="00A43151">
            <w:pPr>
              <w:pStyle w:val="ListParagraph"/>
              <w:numPr>
                <w:ilvl w:val="0"/>
                <w:numId w:val="5"/>
              </w:numPr>
              <w:shd w:val="clear" w:color="auto" w:fill="FFFFFF"/>
              <w:rPr>
                <w:rFonts w:eastAsia="Times New Roman" w:cstheme="minorHAnsi"/>
                <w:color w:val="222222"/>
                <w:sz w:val="20"/>
                <w:szCs w:val="20"/>
              </w:rPr>
            </w:pPr>
            <w:r w:rsidRPr="00604371">
              <w:rPr>
                <w:rFonts w:eastAsia="Times New Roman" w:cstheme="minorHAnsi"/>
                <w:color w:val="222222"/>
                <w:sz w:val="20"/>
                <w:szCs w:val="20"/>
              </w:rPr>
              <w:t>Bus Transport £400</w:t>
            </w:r>
          </w:p>
          <w:p w14:paraId="7AC910E3" w14:textId="14EA120D" w:rsidR="00DC213C" w:rsidRPr="00604371" w:rsidRDefault="00DC213C" w:rsidP="00A43151">
            <w:pPr>
              <w:pStyle w:val="ListParagraph"/>
              <w:numPr>
                <w:ilvl w:val="0"/>
                <w:numId w:val="5"/>
              </w:numPr>
              <w:shd w:val="clear" w:color="auto" w:fill="FFFFFF"/>
              <w:rPr>
                <w:rFonts w:eastAsia="Times New Roman" w:cstheme="minorHAnsi"/>
                <w:color w:val="222222"/>
                <w:sz w:val="20"/>
                <w:szCs w:val="20"/>
              </w:rPr>
            </w:pPr>
            <w:r w:rsidRPr="00604371">
              <w:rPr>
                <w:rFonts w:eastAsia="Times New Roman" w:cstheme="minorHAnsi"/>
                <w:color w:val="222222"/>
                <w:sz w:val="20"/>
                <w:szCs w:val="20"/>
              </w:rPr>
              <w:t>Total £1695</w:t>
            </w:r>
          </w:p>
          <w:p w14:paraId="0461C29F" w14:textId="77777777" w:rsidR="00342793" w:rsidRPr="00342793" w:rsidRDefault="00342793" w:rsidP="00342793">
            <w:pPr>
              <w:shd w:val="clear" w:color="auto" w:fill="FFFFFF"/>
              <w:rPr>
                <w:rFonts w:eastAsia="Times New Roman" w:cstheme="minorHAnsi"/>
                <w:color w:val="222222"/>
                <w:sz w:val="20"/>
                <w:szCs w:val="20"/>
              </w:rPr>
            </w:pPr>
            <w:r w:rsidRPr="00342793">
              <w:rPr>
                <w:rFonts w:eastAsia="Times New Roman" w:cstheme="minorHAnsi"/>
                <w:color w:val="222222"/>
                <w:sz w:val="20"/>
                <w:szCs w:val="20"/>
              </w:rPr>
              <w:t xml:space="preserve">The Community Council </w:t>
            </w:r>
            <w:proofErr w:type="gramStart"/>
            <w:r w:rsidRPr="00342793">
              <w:rPr>
                <w:rFonts w:eastAsia="Times New Roman" w:cstheme="minorHAnsi"/>
                <w:color w:val="222222"/>
                <w:sz w:val="20"/>
                <w:szCs w:val="20"/>
              </w:rPr>
              <w:t>were in agreement</w:t>
            </w:r>
            <w:proofErr w:type="gramEnd"/>
            <w:r w:rsidRPr="00342793">
              <w:rPr>
                <w:rFonts w:eastAsia="Times New Roman" w:cstheme="minorHAnsi"/>
                <w:color w:val="222222"/>
                <w:sz w:val="20"/>
                <w:szCs w:val="20"/>
              </w:rPr>
              <w:t xml:space="preserve"> that this was an application we would support.</w:t>
            </w:r>
          </w:p>
          <w:p w14:paraId="29A091B7" w14:textId="05821486" w:rsidR="00986A78" w:rsidRPr="00604371" w:rsidRDefault="00986A78" w:rsidP="00342793">
            <w:pPr>
              <w:ind w:right="150"/>
              <w:rPr>
                <w:rFonts w:eastAsia="Times New Roman" w:cstheme="minorHAnsi"/>
                <w:b/>
                <w:bCs/>
                <w:kern w:val="1"/>
                <w:sz w:val="20"/>
                <w:szCs w:val="20"/>
                <w:lang w:eastAsia="ar-SA"/>
              </w:rPr>
            </w:pPr>
          </w:p>
        </w:tc>
        <w:tc>
          <w:tcPr>
            <w:tcW w:w="1468" w:type="dxa"/>
          </w:tcPr>
          <w:p w14:paraId="6C393217" w14:textId="77777777"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138F2F0"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A40E0EE"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0611DFF"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7F3129A"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5C3D9AC"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D3FB069"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0AE99129"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B7975F1"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E71EAD9"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7DD9C50"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0DD7641B"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B87088B"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0EAF3531"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5AC98DE6"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C40389E"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4C6F1AC"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4CAA66A"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DEC9A3D"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E481BB5"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E73492B"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9E2D997"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2638FB7"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F734ECC" w14:textId="77777777" w:rsidR="00E81C11" w:rsidRPr="00604371" w:rsidRDefault="00E81C11"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002D0B5" w14:textId="567315AC" w:rsidR="00E81C11" w:rsidRPr="00604371" w:rsidRDefault="00E81C11" w:rsidP="00D852C9">
            <w:pPr>
              <w:widowControl w:val="0"/>
              <w:tabs>
                <w:tab w:val="left" w:pos="1410"/>
              </w:tabs>
              <w:autoSpaceDE w:val="0"/>
              <w:autoSpaceDN w:val="0"/>
              <w:adjustRightInd w:val="0"/>
              <w:spacing w:line="259" w:lineRule="atLeast"/>
              <w:rPr>
                <w:rFonts w:ascii="Calibri" w:hAnsi="Calibri" w:cs="Calibri"/>
                <w:sz w:val="20"/>
                <w:szCs w:val="20"/>
                <w:lang w:val="en"/>
              </w:rPr>
            </w:pPr>
          </w:p>
        </w:tc>
      </w:tr>
      <w:tr w:rsidR="0071255D" w:rsidRPr="00604371" w14:paraId="1793AB2C" w14:textId="77777777" w:rsidTr="0071255D">
        <w:trPr>
          <w:trHeight w:val="470"/>
        </w:trPr>
        <w:tc>
          <w:tcPr>
            <w:tcW w:w="419" w:type="dxa"/>
          </w:tcPr>
          <w:p w14:paraId="7E453C57" w14:textId="0F8B43CD"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lastRenderedPageBreak/>
              <w:t>11</w:t>
            </w:r>
          </w:p>
        </w:tc>
        <w:tc>
          <w:tcPr>
            <w:tcW w:w="1574" w:type="dxa"/>
          </w:tcPr>
          <w:p w14:paraId="4128D3C9" w14:textId="40791C7E"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Planning matters</w:t>
            </w:r>
          </w:p>
        </w:tc>
        <w:tc>
          <w:tcPr>
            <w:tcW w:w="5665" w:type="dxa"/>
          </w:tcPr>
          <w:p w14:paraId="6FD95BFA" w14:textId="3E139E2D" w:rsidR="0047701B" w:rsidRDefault="00037D83" w:rsidP="0047701B">
            <w:pPr>
              <w:shd w:val="clear" w:color="auto" w:fill="FFFFFF"/>
              <w:rPr>
                <w:rFonts w:eastAsia="Times New Roman" w:cstheme="minorHAnsi"/>
                <w:color w:val="222222"/>
                <w:sz w:val="20"/>
                <w:szCs w:val="20"/>
              </w:rPr>
            </w:pPr>
            <w:r w:rsidRPr="00F75F1B">
              <w:rPr>
                <w:rFonts w:cstheme="minorHAnsi"/>
                <w:sz w:val="20"/>
                <w:szCs w:val="20"/>
                <w:lang w:val="en"/>
              </w:rPr>
              <w:t xml:space="preserve">George Macleod had notified the Community Council </w:t>
            </w:r>
            <w:r w:rsidR="0047701B" w:rsidRPr="00F75F1B">
              <w:rPr>
                <w:rFonts w:cstheme="minorHAnsi"/>
                <w:sz w:val="20"/>
                <w:szCs w:val="20"/>
                <w:lang w:val="en"/>
              </w:rPr>
              <w:t>t</w:t>
            </w:r>
            <w:r w:rsidR="0047701B" w:rsidRPr="00F75F1B">
              <w:rPr>
                <w:rFonts w:eastAsia="Times New Roman" w:cstheme="minorHAnsi"/>
                <w:color w:val="222222"/>
                <w:sz w:val="20"/>
                <w:szCs w:val="20"/>
              </w:rPr>
              <w:t xml:space="preserve">hat he has applied for felling permission on Melfort Estate in way of a small </w:t>
            </w:r>
            <w:r w:rsidR="00D578C6" w:rsidRPr="00F75F1B">
              <w:rPr>
                <w:rFonts w:eastAsia="Times New Roman" w:cstheme="minorHAnsi"/>
                <w:color w:val="222222"/>
                <w:sz w:val="20"/>
                <w:szCs w:val="20"/>
              </w:rPr>
              <w:t>4-hectare</w:t>
            </w:r>
            <w:r w:rsidR="0047701B" w:rsidRPr="00F75F1B">
              <w:rPr>
                <w:rFonts w:eastAsia="Times New Roman" w:cstheme="minorHAnsi"/>
                <w:color w:val="222222"/>
                <w:sz w:val="20"/>
                <w:szCs w:val="20"/>
              </w:rPr>
              <w:t xml:space="preserve"> area at the back of the Forest where there has been a lot of windblow in recent years</w:t>
            </w:r>
            <w:r w:rsidR="00F75F1B" w:rsidRPr="00F75F1B">
              <w:rPr>
                <w:rFonts w:eastAsia="Times New Roman" w:cstheme="minorHAnsi"/>
                <w:color w:val="222222"/>
                <w:sz w:val="20"/>
                <w:szCs w:val="20"/>
              </w:rPr>
              <w:t xml:space="preserve">. </w:t>
            </w:r>
            <w:r w:rsidR="0047701B" w:rsidRPr="0047701B">
              <w:rPr>
                <w:rFonts w:eastAsia="Times New Roman" w:cstheme="minorHAnsi"/>
                <w:color w:val="222222"/>
                <w:sz w:val="20"/>
                <w:szCs w:val="20"/>
              </w:rPr>
              <w:t xml:space="preserve">This area </w:t>
            </w:r>
            <w:r w:rsidR="00F75F1B" w:rsidRPr="00F75F1B">
              <w:rPr>
                <w:rFonts w:eastAsia="Times New Roman" w:cstheme="minorHAnsi"/>
                <w:color w:val="222222"/>
                <w:sz w:val="20"/>
                <w:szCs w:val="20"/>
              </w:rPr>
              <w:t>he has</w:t>
            </w:r>
            <w:r w:rsidR="0047701B" w:rsidRPr="0047701B">
              <w:rPr>
                <w:rFonts w:eastAsia="Times New Roman" w:cstheme="minorHAnsi"/>
                <w:color w:val="222222"/>
                <w:sz w:val="20"/>
                <w:szCs w:val="20"/>
              </w:rPr>
              <w:t xml:space="preserve"> proposed will be replanted with a mix of Sitka Spruce and Scots Pine</w:t>
            </w:r>
            <w:r w:rsidR="00F75F1B">
              <w:rPr>
                <w:rFonts w:eastAsia="Times New Roman" w:cstheme="minorHAnsi"/>
                <w:color w:val="222222"/>
                <w:sz w:val="20"/>
                <w:szCs w:val="20"/>
              </w:rPr>
              <w:t>.  There is a map available</w:t>
            </w:r>
            <w:r w:rsidR="00513DB5">
              <w:rPr>
                <w:rFonts w:eastAsia="Times New Roman" w:cstheme="minorHAnsi"/>
                <w:color w:val="222222"/>
                <w:sz w:val="20"/>
                <w:szCs w:val="20"/>
              </w:rPr>
              <w:t xml:space="preserve"> from the CC</w:t>
            </w:r>
            <w:r w:rsidR="00F75F1B">
              <w:rPr>
                <w:rFonts w:eastAsia="Times New Roman" w:cstheme="minorHAnsi"/>
                <w:color w:val="222222"/>
                <w:sz w:val="20"/>
                <w:szCs w:val="20"/>
              </w:rPr>
              <w:t xml:space="preserve"> </w:t>
            </w:r>
            <w:r w:rsidR="00513DB5">
              <w:rPr>
                <w:rFonts w:eastAsia="Times New Roman" w:cstheme="minorHAnsi"/>
                <w:color w:val="222222"/>
                <w:sz w:val="20"/>
                <w:szCs w:val="20"/>
              </w:rPr>
              <w:t>on request.</w:t>
            </w:r>
          </w:p>
          <w:p w14:paraId="52CBD800" w14:textId="7C575896" w:rsidR="00C73D54" w:rsidRPr="0047701B" w:rsidRDefault="00C73D54" w:rsidP="0047701B">
            <w:pPr>
              <w:shd w:val="clear" w:color="auto" w:fill="FFFFFF"/>
              <w:rPr>
                <w:rFonts w:eastAsia="Times New Roman" w:cstheme="minorHAnsi"/>
                <w:color w:val="222222"/>
                <w:sz w:val="20"/>
                <w:szCs w:val="20"/>
              </w:rPr>
            </w:pPr>
            <w:r>
              <w:rPr>
                <w:rFonts w:eastAsia="Times New Roman" w:cstheme="minorHAnsi"/>
                <w:color w:val="222222"/>
                <w:sz w:val="20"/>
                <w:szCs w:val="20"/>
              </w:rPr>
              <w:t xml:space="preserve">There was concern raised about the traffic on Old Mill </w:t>
            </w:r>
            <w:r w:rsidR="001966E0">
              <w:rPr>
                <w:rFonts w:eastAsia="Times New Roman" w:cstheme="minorHAnsi"/>
                <w:color w:val="222222"/>
                <w:sz w:val="20"/>
                <w:szCs w:val="20"/>
              </w:rPr>
              <w:t>Road and</w:t>
            </w:r>
            <w:r>
              <w:rPr>
                <w:rFonts w:eastAsia="Times New Roman" w:cstheme="minorHAnsi"/>
                <w:color w:val="222222"/>
                <w:sz w:val="20"/>
                <w:szCs w:val="20"/>
              </w:rPr>
              <w:t xml:space="preserve"> the already damaged roads</w:t>
            </w:r>
            <w:r w:rsidR="001966E0">
              <w:rPr>
                <w:rFonts w:eastAsia="Times New Roman" w:cstheme="minorHAnsi"/>
                <w:color w:val="222222"/>
                <w:sz w:val="20"/>
                <w:szCs w:val="20"/>
              </w:rPr>
              <w:t>.  The extraction of wood would likely exacerbate this.</w:t>
            </w:r>
          </w:p>
          <w:p w14:paraId="00AA7A0A" w14:textId="77777777" w:rsidR="0047701B" w:rsidRPr="0047701B" w:rsidRDefault="0047701B" w:rsidP="0047701B">
            <w:pPr>
              <w:shd w:val="clear" w:color="auto" w:fill="FFFFFF"/>
              <w:rPr>
                <w:rFonts w:eastAsia="Times New Roman" w:cstheme="minorHAnsi"/>
                <w:color w:val="222222"/>
                <w:sz w:val="24"/>
                <w:szCs w:val="24"/>
              </w:rPr>
            </w:pPr>
            <w:r w:rsidRPr="0047701B">
              <w:rPr>
                <w:rFonts w:eastAsia="Times New Roman" w:cstheme="minorHAnsi"/>
                <w:color w:val="222222"/>
                <w:sz w:val="24"/>
                <w:szCs w:val="24"/>
              </w:rPr>
              <w:t> </w:t>
            </w:r>
          </w:p>
          <w:p w14:paraId="56519B5D" w14:textId="27187A9F" w:rsidR="00DF2B93" w:rsidRPr="00604371" w:rsidRDefault="00DF2B9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c>
          <w:tcPr>
            <w:tcW w:w="1468" w:type="dxa"/>
          </w:tcPr>
          <w:p w14:paraId="13C2145B" w14:textId="77777777"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rsidRPr="00604371" w14:paraId="63EF9FE1" w14:textId="77777777" w:rsidTr="0071255D">
        <w:trPr>
          <w:trHeight w:val="470"/>
        </w:trPr>
        <w:tc>
          <w:tcPr>
            <w:tcW w:w="419" w:type="dxa"/>
          </w:tcPr>
          <w:p w14:paraId="57583B71" w14:textId="704297F1"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12</w:t>
            </w:r>
          </w:p>
        </w:tc>
        <w:tc>
          <w:tcPr>
            <w:tcW w:w="1574" w:type="dxa"/>
          </w:tcPr>
          <w:p w14:paraId="6EED36C3" w14:textId="6A2A5951"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Windfarms</w:t>
            </w:r>
          </w:p>
        </w:tc>
        <w:tc>
          <w:tcPr>
            <w:tcW w:w="5665" w:type="dxa"/>
          </w:tcPr>
          <w:p w14:paraId="1D5AD971" w14:textId="1FD7A279"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604371">
              <w:rPr>
                <w:rFonts w:ascii="Calibri" w:hAnsi="Calibri" w:cs="Calibri"/>
                <w:sz w:val="20"/>
                <w:szCs w:val="20"/>
                <w:lang w:val="en"/>
              </w:rPr>
              <w:t>Nothing to report this month.</w:t>
            </w:r>
          </w:p>
        </w:tc>
        <w:tc>
          <w:tcPr>
            <w:tcW w:w="1468" w:type="dxa"/>
          </w:tcPr>
          <w:p w14:paraId="41548E9B" w14:textId="77777777"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rsidRPr="00604371" w14:paraId="40CF76CC" w14:textId="77777777" w:rsidTr="0071255D">
        <w:trPr>
          <w:trHeight w:val="470"/>
        </w:trPr>
        <w:tc>
          <w:tcPr>
            <w:tcW w:w="419" w:type="dxa"/>
          </w:tcPr>
          <w:p w14:paraId="79A06BE0" w14:textId="05949090"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13</w:t>
            </w:r>
          </w:p>
        </w:tc>
        <w:tc>
          <w:tcPr>
            <w:tcW w:w="1574" w:type="dxa"/>
          </w:tcPr>
          <w:p w14:paraId="1A577BD2" w14:textId="52AC3C69"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Update from SCD</w:t>
            </w:r>
          </w:p>
        </w:tc>
        <w:tc>
          <w:tcPr>
            <w:tcW w:w="5665" w:type="dxa"/>
          </w:tcPr>
          <w:p w14:paraId="3C6F94AB" w14:textId="219C6F7C" w:rsidR="0071255D" w:rsidRDefault="00172DCD" w:rsidP="005C0D5B">
            <w:pPr>
              <w:widowControl w:val="0"/>
              <w:tabs>
                <w:tab w:val="left" w:pos="1410"/>
              </w:tabs>
              <w:autoSpaceDE w:val="0"/>
              <w:autoSpaceDN w:val="0"/>
              <w:adjustRightInd w:val="0"/>
              <w:spacing w:line="259" w:lineRule="atLeast"/>
              <w:rPr>
                <w:rFonts w:ascii="Calibri" w:hAnsi="Calibri" w:cs="Calibri"/>
                <w:sz w:val="20"/>
                <w:szCs w:val="20"/>
                <w:lang w:val="en"/>
              </w:rPr>
            </w:pPr>
            <w:r>
              <w:rPr>
                <w:rFonts w:ascii="Calibri" w:hAnsi="Calibri" w:cs="Calibri"/>
                <w:sz w:val="20"/>
                <w:szCs w:val="20"/>
                <w:lang w:val="en"/>
              </w:rPr>
              <w:t xml:space="preserve">There was no update this month.  </w:t>
            </w:r>
          </w:p>
          <w:p w14:paraId="2935DC1D" w14:textId="3F5083F3" w:rsidR="006316BD" w:rsidRPr="00604371" w:rsidRDefault="006316BD" w:rsidP="005C0D5B">
            <w:pPr>
              <w:widowControl w:val="0"/>
              <w:tabs>
                <w:tab w:val="left" w:pos="1410"/>
              </w:tabs>
              <w:autoSpaceDE w:val="0"/>
              <w:autoSpaceDN w:val="0"/>
              <w:adjustRightInd w:val="0"/>
              <w:spacing w:line="259" w:lineRule="atLeast"/>
              <w:rPr>
                <w:rFonts w:ascii="Calibri" w:hAnsi="Calibri" w:cs="Calibri"/>
                <w:sz w:val="20"/>
                <w:szCs w:val="20"/>
                <w:lang w:val="en"/>
              </w:rPr>
            </w:pPr>
            <w:r>
              <w:rPr>
                <w:rFonts w:ascii="Calibri" w:hAnsi="Calibri" w:cs="Calibri"/>
                <w:sz w:val="20"/>
                <w:szCs w:val="20"/>
                <w:lang w:val="en"/>
              </w:rPr>
              <w:t>A date has been set for an extraordinary</w:t>
            </w:r>
            <w:r w:rsidR="000B6025">
              <w:rPr>
                <w:rFonts w:ascii="Calibri" w:hAnsi="Calibri" w:cs="Calibri"/>
                <w:sz w:val="20"/>
                <w:szCs w:val="20"/>
                <w:lang w:val="en"/>
              </w:rPr>
              <w:t xml:space="preserve"> general</w:t>
            </w:r>
            <w:r>
              <w:rPr>
                <w:rFonts w:ascii="Calibri" w:hAnsi="Calibri" w:cs="Calibri"/>
                <w:sz w:val="20"/>
                <w:szCs w:val="20"/>
                <w:lang w:val="en"/>
              </w:rPr>
              <w:t xml:space="preserve"> meeting – 18</w:t>
            </w:r>
            <w:r w:rsidRPr="006316BD">
              <w:rPr>
                <w:rFonts w:ascii="Calibri" w:hAnsi="Calibri" w:cs="Calibri"/>
                <w:sz w:val="20"/>
                <w:szCs w:val="20"/>
                <w:vertAlign w:val="superscript"/>
                <w:lang w:val="en"/>
              </w:rPr>
              <w:t>th</w:t>
            </w:r>
            <w:r>
              <w:rPr>
                <w:rFonts w:ascii="Calibri" w:hAnsi="Calibri" w:cs="Calibri"/>
                <w:sz w:val="20"/>
                <w:szCs w:val="20"/>
                <w:lang w:val="en"/>
              </w:rPr>
              <w:t xml:space="preserve"> May @7:30</w:t>
            </w:r>
          </w:p>
        </w:tc>
        <w:tc>
          <w:tcPr>
            <w:tcW w:w="1468" w:type="dxa"/>
          </w:tcPr>
          <w:p w14:paraId="124A208D" w14:textId="77777777"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rsidRPr="00604371" w14:paraId="7A4720C7" w14:textId="77777777" w:rsidTr="0071255D">
        <w:trPr>
          <w:trHeight w:val="470"/>
        </w:trPr>
        <w:tc>
          <w:tcPr>
            <w:tcW w:w="419" w:type="dxa"/>
          </w:tcPr>
          <w:p w14:paraId="3F9B3401" w14:textId="0F0F3BAF"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14</w:t>
            </w:r>
          </w:p>
        </w:tc>
        <w:tc>
          <w:tcPr>
            <w:tcW w:w="1574" w:type="dxa"/>
          </w:tcPr>
          <w:p w14:paraId="4026D870" w14:textId="300AF661"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Highland Councilors questions</w:t>
            </w:r>
          </w:p>
        </w:tc>
        <w:tc>
          <w:tcPr>
            <w:tcW w:w="5665" w:type="dxa"/>
          </w:tcPr>
          <w:p w14:paraId="2D4A24DE" w14:textId="12AD8C2D" w:rsidR="0071255D" w:rsidRPr="00604371" w:rsidRDefault="00C0284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There were none</w:t>
            </w:r>
          </w:p>
        </w:tc>
        <w:tc>
          <w:tcPr>
            <w:tcW w:w="1468" w:type="dxa"/>
          </w:tcPr>
          <w:p w14:paraId="10752CDF" w14:textId="1C98B712" w:rsidR="0071255D" w:rsidRPr="00604371"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r>
      <w:tr w:rsidR="0071255D" w:rsidRPr="00604371" w14:paraId="48A0CBFC" w14:textId="77777777" w:rsidTr="0071255D">
        <w:trPr>
          <w:trHeight w:val="470"/>
        </w:trPr>
        <w:tc>
          <w:tcPr>
            <w:tcW w:w="419" w:type="dxa"/>
          </w:tcPr>
          <w:p w14:paraId="44E6942F" w14:textId="5838359F"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15</w:t>
            </w:r>
          </w:p>
        </w:tc>
        <w:tc>
          <w:tcPr>
            <w:tcW w:w="1574" w:type="dxa"/>
          </w:tcPr>
          <w:p w14:paraId="5CCF9E7F" w14:textId="583B67DF"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Correspondence</w:t>
            </w:r>
          </w:p>
        </w:tc>
        <w:tc>
          <w:tcPr>
            <w:tcW w:w="5665" w:type="dxa"/>
          </w:tcPr>
          <w:p w14:paraId="3E9632E4" w14:textId="58045F60" w:rsidR="00AB4344" w:rsidRPr="00AB4344" w:rsidRDefault="00A70995" w:rsidP="00AB4344">
            <w:pPr>
              <w:shd w:val="clear" w:color="auto" w:fill="FFFFFF"/>
              <w:rPr>
                <w:rFonts w:ascii="Calibri" w:eastAsia="Times New Roman" w:hAnsi="Calibri" w:cs="Calibri"/>
                <w:color w:val="000000"/>
                <w:sz w:val="20"/>
                <w:szCs w:val="20"/>
              </w:rPr>
            </w:pPr>
            <w:r>
              <w:rPr>
                <w:rFonts w:ascii="Calibri" w:hAnsi="Calibri" w:cs="Calibri"/>
                <w:sz w:val="20"/>
                <w:szCs w:val="20"/>
                <w:lang w:val="en"/>
              </w:rPr>
              <w:t xml:space="preserve">Pam Hardwick emailed the Community Council in the hope to start a discussion </w:t>
            </w:r>
            <w:r w:rsidR="00AB03E1">
              <w:rPr>
                <w:rFonts w:ascii="Calibri" w:hAnsi="Calibri" w:cs="Calibri"/>
                <w:sz w:val="20"/>
                <w:szCs w:val="20"/>
                <w:lang w:val="en"/>
              </w:rPr>
              <w:t xml:space="preserve">about the concrete area </w:t>
            </w:r>
            <w:r w:rsidR="00874A8C">
              <w:rPr>
                <w:rFonts w:ascii="Calibri" w:hAnsi="Calibri" w:cs="Calibri"/>
                <w:sz w:val="20"/>
                <w:szCs w:val="20"/>
                <w:lang w:val="en"/>
              </w:rPr>
              <w:t>at The Old Mill Road Play Park</w:t>
            </w:r>
            <w:r w:rsidR="00874A8C" w:rsidRPr="00AB4344">
              <w:rPr>
                <w:rFonts w:ascii="Calibri" w:hAnsi="Calibri" w:cs="Calibri"/>
                <w:sz w:val="20"/>
                <w:szCs w:val="20"/>
                <w:lang w:val="en"/>
              </w:rPr>
              <w:t>.</w:t>
            </w:r>
            <w:r w:rsidR="00AB4344" w:rsidRPr="00AB4344">
              <w:rPr>
                <w:rFonts w:ascii="Calibri" w:hAnsi="Calibri" w:cs="Calibri"/>
                <w:sz w:val="20"/>
                <w:szCs w:val="20"/>
                <w:lang w:val="en"/>
              </w:rPr>
              <w:t xml:space="preserve"> “</w:t>
            </w:r>
            <w:r w:rsidR="00AB4344" w:rsidRPr="00AB4344">
              <w:rPr>
                <w:rFonts w:ascii="Calibri" w:eastAsia="Times New Roman" w:hAnsi="Calibri" w:cs="Calibri"/>
                <w:color w:val="000000"/>
                <w:sz w:val="20"/>
                <w:szCs w:val="20"/>
              </w:rPr>
              <w:t xml:space="preserve">I notice from The Community Action Plan page 12 under Children &amp; Young People that the space identified for the BMX / </w:t>
            </w:r>
            <w:proofErr w:type="gramStart"/>
            <w:r w:rsidR="00AB4344" w:rsidRPr="00AB4344">
              <w:rPr>
                <w:rFonts w:ascii="Calibri" w:eastAsia="Times New Roman" w:hAnsi="Calibri" w:cs="Calibri"/>
                <w:color w:val="000000"/>
                <w:sz w:val="20"/>
                <w:szCs w:val="20"/>
              </w:rPr>
              <w:t>Skate park</w:t>
            </w:r>
            <w:proofErr w:type="gramEnd"/>
            <w:r w:rsidR="00AB4344" w:rsidRPr="00AB4344">
              <w:rPr>
                <w:rFonts w:ascii="Calibri" w:eastAsia="Times New Roman" w:hAnsi="Calibri" w:cs="Calibri"/>
                <w:color w:val="000000"/>
                <w:sz w:val="20"/>
                <w:szCs w:val="20"/>
              </w:rPr>
              <w:t xml:space="preserve"> on Old Mill Road "is not adequate" and I wonder </w:t>
            </w:r>
            <w:r w:rsidR="00AB4344" w:rsidRPr="00AB4344">
              <w:rPr>
                <w:rFonts w:ascii="Calibri" w:eastAsia="Times New Roman" w:hAnsi="Calibri" w:cs="Calibri"/>
                <w:color w:val="000000"/>
                <w:sz w:val="20"/>
                <w:szCs w:val="20"/>
              </w:rPr>
              <w:lastRenderedPageBreak/>
              <w:t xml:space="preserve">if it would be possible for a local contractor to break up &amp; remove the concrete </w:t>
            </w:r>
            <w:r w:rsidR="00D414FC" w:rsidRPr="00AB4344">
              <w:rPr>
                <w:rFonts w:ascii="Calibri" w:eastAsia="Times New Roman" w:hAnsi="Calibri" w:cs="Calibri"/>
                <w:color w:val="000000"/>
                <w:sz w:val="20"/>
                <w:szCs w:val="20"/>
              </w:rPr>
              <w:t>base,</w:t>
            </w:r>
            <w:r w:rsidR="00AB4344" w:rsidRPr="00AB4344">
              <w:rPr>
                <w:rFonts w:ascii="Calibri" w:eastAsia="Times New Roman" w:hAnsi="Calibri" w:cs="Calibri"/>
                <w:color w:val="000000"/>
                <w:sz w:val="20"/>
                <w:szCs w:val="20"/>
              </w:rPr>
              <w:t xml:space="preserve"> put bark down and erect more play equipment. </w:t>
            </w:r>
          </w:p>
          <w:p w14:paraId="232B3CC1" w14:textId="7262650A" w:rsidR="00AB4344" w:rsidRPr="00AB4344" w:rsidRDefault="00AB4344" w:rsidP="00AB4344">
            <w:pPr>
              <w:shd w:val="clear" w:color="auto" w:fill="FFFFFF"/>
              <w:rPr>
                <w:rFonts w:ascii="Calibri" w:eastAsia="Times New Roman" w:hAnsi="Calibri" w:cs="Calibri"/>
                <w:color w:val="000000"/>
                <w:sz w:val="20"/>
                <w:szCs w:val="20"/>
              </w:rPr>
            </w:pPr>
            <w:r w:rsidRPr="00AB4344">
              <w:rPr>
                <w:rFonts w:ascii="Calibri" w:eastAsia="Times New Roman" w:hAnsi="Calibri" w:cs="Calibri"/>
                <w:color w:val="000000"/>
                <w:sz w:val="20"/>
                <w:szCs w:val="20"/>
              </w:rPr>
              <w:t xml:space="preserve">I am thinking of equipment suitable </w:t>
            </w:r>
            <w:r w:rsidR="00D414FC" w:rsidRPr="00AB4344">
              <w:rPr>
                <w:rFonts w:ascii="Calibri" w:eastAsia="Times New Roman" w:hAnsi="Calibri" w:cs="Calibri"/>
                <w:color w:val="000000"/>
                <w:sz w:val="20"/>
                <w:szCs w:val="20"/>
              </w:rPr>
              <w:t>for younger</w:t>
            </w:r>
            <w:r w:rsidRPr="00AB4344">
              <w:rPr>
                <w:rFonts w:ascii="Calibri" w:eastAsia="Times New Roman" w:hAnsi="Calibri" w:cs="Calibri"/>
                <w:color w:val="000000"/>
                <w:sz w:val="20"/>
                <w:szCs w:val="20"/>
              </w:rPr>
              <w:t xml:space="preserve"> children - </w:t>
            </w:r>
            <w:proofErr w:type="gramStart"/>
            <w:r w:rsidRPr="00AB4344">
              <w:rPr>
                <w:rFonts w:ascii="Calibri" w:eastAsia="Times New Roman" w:hAnsi="Calibri" w:cs="Calibri"/>
                <w:color w:val="000000"/>
                <w:sz w:val="20"/>
                <w:szCs w:val="20"/>
              </w:rPr>
              <w:t>similar to</w:t>
            </w:r>
            <w:proofErr w:type="gramEnd"/>
            <w:r w:rsidRPr="00AB4344">
              <w:rPr>
                <w:rFonts w:ascii="Calibri" w:eastAsia="Times New Roman" w:hAnsi="Calibri" w:cs="Calibri"/>
                <w:color w:val="000000"/>
                <w:sz w:val="20"/>
                <w:szCs w:val="20"/>
              </w:rPr>
              <w:t xml:space="preserve"> the swing &amp; seesaw next to the </w:t>
            </w:r>
            <w:r w:rsidR="00D578C6" w:rsidRPr="00AB4344">
              <w:rPr>
                <w:rFonts w:ascii="Calibri" w:eastAsia="Times New Roman" w:hAnsi="Calibri" w:cs="Calibri"/>
                <w:color w:val="000000"/>
                <w:sz w:val="20"/>
                <w:szCs w:val="20"/>
              </w:rPr>
              <w:t>café.</w:t>
            </w:r>
            <w:r w:rsidRPr="00AB4344">
              <w:rPr>
                <w:rFonts w:ascii="Calibri" w:eastAsia="Times New Roman" w:hAnsi="Calibri" w:cs="Calibri"/>
                <w:color w:val="000000"/>
                <w:sz w:val="20"/>
                <w:szCs w:val="20"/>
              </w:rPr>
              <w:t>  This would mean those families with children of different ages could play together. </w:t>
            </w:r>
          </w:p>
          <w:p w14:paraId="787B3394" w14:textId="666D2A3B" w:rsidR="00AB4344" w:rsidRDefault="00AB4344" w:rsidP="00AB4344">
            <w:pPr>
              <w:shd w:val="clear" w:color="auto" w:fill="FFFFFF"/>
              <w:rPr>
                <w:rFonts w:ascii="Calibri" w:eastAsia="Times New Roman" w:hAnsi="Calibri" w:cs="Calibri"/>
                <w:color w:val="000000"/>
                <w:sz w:val="20"/>
                <w:szCs w:val="20"/>
              </w:rPr>
            </w:pPr>
            <w:r w:rsidRPr="00AB4344">
              <w:rPr>
                <w:rFonts w:ascii="Calibri" w:eastAsia="Times New Roman" w:hAnsi="Calibri" w:cs="Calibri"/>
                <w:color w:val="000000"/>
                <w:sz w:val="20"/>
                <w:szCs w:val="20"/>
              </w:rPr>
              <w:t xml:space="preserve">I understand the park is the responsibility of the Development </w:t>
            </w:r>
            <w:proofErr w:type="gramStart"/>
            <w:r w:rsidRPr="00AB4344">
              <w:rPr>
                <w:rFonts w:ascii="Calibri" w:eastAsia="Times New Roman" w:hAnsi="Calibri" w:cs="Calibri"/>
                <w:color w:val="000000"/>
                <w:sz w:val="20"/>
                <w:szCs w:val="20"/>
              </w:rPr>
              <w:t>Company</w:t>
            </w:r>
            <w:proofErr w:type="gramEnd"/>
            <w:r w:rsidRPr="00AB4344">
              <w:rPr>
                <w:rFonts w:ascii="Calibri" w:eastAsia="Times New Roman" w:hAnsi="Calibri" w:cs="Calibri"/>
                <w:color w:val="000000"/>
                <w:sz w:val="20"/>
                <w:szCs w:val="20"/>
              </w:rPr>
              <w:t xml:space="preserve"> but I thought bringing this up at the CC would be a good place to start the discussion.” </w:t>
            </w:r>
          </w:p>
          <w:p w14:paraId="1AF1644E" w14:textId="1A267FC5" w:rsidR="00D34ADB" w:rsidRPr="00AB4344" w:rsidRDefault="002D5D55" w:rsidP="00AB4344">
            <w:pPr>
              <w:shd w:val="clear" w:color="auto" w:fill="FFFFFF"/>
              <w:rPr>
                <w:rFonts w:ascii="Calibri" w:eastAsia="Times New Roman" w:hAnsi="Calibri" w:cs="Calibri"/>
                <w:color w:val="000000"/>
                <w:sz w:val="20"/>
                <w:szCs w:val="20"/>
              </w:rPr>
            </w:pPr>
            <w:r>
              <w:rPr>
                <w:rFonts w:ascii="Calibri" w:eastAsia="Times New Roman" w:hAnsi="Calibri" w:cs="Calibri"/>
                <w:color w:val="000000"/>
                <w:sz w:val="20"/>
                <w:szCs w:val="20"/>
              </w:rPr>
              <w:t xml:space="preserve">Barbara MacAskill had emailed about </w:t>
            </w:r>
            <w:r w:rsidR="00144BEB">
              <w:rPr>
                <w:rFonts w:ascii="Calibri" w:eastAsia="Times New Roman" w:hAnsi="Calibri" w:cs="Calibri"/>
                <w:color w:val="000000"/>
                <w:sz w:val="20"/>
                <w:szCs w:val="20"/>
              </w:rPr>
              <w:t xml:space="preserve">the availability of a well-constructed Children’s playhouse and slide that could be secured with a donation.  This offer is very time sensitive however so there would need to be a quick decision. The CC discussed the importance </w:t>
            </w:r>
            <w:r w:rsidR="00465633">
              <w:rPr>
                <w:rFonts w:ascii="Calibri" w:eastAsia="Times New Roman" w:hAnsi="Calibri" w:cs="Calibri"/>
                <w:color w:val="000000"/>
                <w:sz w:val="20"/>
                <w:szCs w:val="20"/>
              </w:rPr>
              <w:t xml:space="preserve">that the equipment would need to be of the required standards.  </w:t>
            </w:r>
          </w:p>
          <w:p w14:paraId="24005CA8" w14:textId="2976A310" w:rsidR="00874A8C" w:rsidRPr="00874A8C" w:rsidRDefault="00874A8C"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tc>
        <w:tc>
          <w:tcPr>
            <w:tcW w:w="1468" w:type="dxa"/>
          </w:tcPr>
          <w:p w14:paraId="7208ECFA" w14:textId="77777777" w:rsidR="0071255D" w:rsidRDefault="0071255D"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BB2114B"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7746D7D0"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317545D"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207DBFA0"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46DC47D6"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617BC663"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3659F075"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176F2ED2" w14:textId="77777777" w:rsidR="00465633"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p>
          <w:p w14:paraId="3CEF6FCC" w14:textId="19401C81" w:rsidR="00465633" w:rsidRPr="00604371" w:rsidRDefault="00465633"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CJ to email Steve Knott about playpark equipment</w:t>
            </w:r>
          </w:p>
        </w:tc>
      </w:tr>
      <w:tr w:rsidR="0071255D" w:rsidRPr="00604371" w14:paraId="2AAE4BDF" w14:textId="77777777" w:rsidTr="0071255D">
        <w:trPr>
          <w:trHeight w:val="470"/>
        </w:trPr>
        <w:tc>
          <w:tcPr>
            <w:tcW w:w="419" w:type="dxa"/>
          </w:tcPr>
          <w:p w14:paraId="2A64C282" w14:textId="3BBA09D4"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lastRenderedPageBreak/>
              <w:t>16</w:t>
            </w:r>
          </w:p>
        </w:tc>
        <w:tc>
          <w:tcPr>
            <w:tcW w:w="1574" w:type="dxa"/>
          </w:tcPr>
          <w:p w14:paraId="7686B06B" w14:textId="0A2390C2" w:rsidR="0071255D" w:rsidRPr="00604371" w:rsidRDefault="0071255D" w:rsidP="009F3624">
            <w:pPr>
              <w:widowControl w:val="0"/>
              <w:autoSpaceDE w:val="0"/>
              <w:autoSpaceDN w:val="0"/>
              <w:adjustRightInd w:val="0"/>
              <w:spacing w:line="259" w:lineRule="atLeast"/>
              <w:jc w:val="both"/>
              <w:rPr>
                <w:rFonts w:ascii="Calibri" w:hAnsi="Calibri" w:cs="Calibri"/>
                <w:b/>
                <w:bCs/>
                <w:sz w:val="20"/>
                <w:szCs w:val="20"/>
                <w:lang w:val="en"/>
              </w:rPr>
            </w:pPr>
            <w:r w:rsidRPr="00604371">
              <w:rPr>
                <w:rFonts w:ascii="Calibri" w:hAnsi="Calibri" w:cs="Calibri"/>
                <w:b/>
                <w:bCs/>
                <w:sz w:val="20"/>
                <w:szCs w:val="20"/>
                <w:lang w:val="en"/>
              </w:rPr>
              <w:t>AOCB</w:t>
            </w:r>
          </w:p>
        </w:tc>
        <w:tc>
          <w:tcPr>
            <w:tcW w:w="5665" w:type="dxa"/>
          </w:tcPr>
          <w:p w14:paraId="7C04BF84" w14:textId="11C40F63" w:rsidR="00253614" w:rsidRPr="00253614" w:rsidRDefault="00D414FC" w:rsidP="00253614">
            <w:pPr>
              <w:shd w:val="clear" w:color="auto" w:fill="FFFFFF"/>
              <w:rPr>
                <w:rFonts w:eastAsia="Times New Roman" w:cstheme="minorHAnsi"/>
                <w:color w:val="222222"/>
                <w:sz w:val="20"/>
                <w:szCs w:val="20"/>
              </w:rPr>
            </w:pPr>
            <w:r>
              <w:rPr>
                <w:rFonts w:ascii="Calibri" w:hAnsi="Calibri" w:cs="Calibri"/>
                <w:sz w:val="20"/>
                <w:szCs w:val="20"/>
                <w:lang w:val="en"/>
              </w:rPr>
              <w:t xml:space="preserve">CJ shared information about </w:t>
            </w:r>
            <w:r w:rsidR="00C729E3">
              <w:rPr>
                <w:rFonts w:ascii="Calibri" w:hAnsi="Calibri" w:cs="Calibri"/>
                <w:sz w:val="20"/>
                <w:szCs w:val="20"/>
                <w:lang w:val="en"/>
              </w:rPr>
              <w:t>Development Plans Newsletter and Participation Survey</w:t>
            </w:r>
            <w:r w:rsidR="006E3568">
              <w:rPr>
                <w:rFonts w:ascii="Calibri" w:hAnsi="Calibri" w:cs="Calibri"/>
                <w:sz w:val="20"/>
                <w:szCs w:val="20"/>
                <w:lang w:val="en"/>
              </w:rPr>
              <w:t>.</w:t>
            </w:r>
            <w:r w:rsidR="00253614">
              <w:rPr>
                <w:rFonts w:ascii="Calibri" w:hAnsi="Calibri" w:cs="Calibri"/>
                <w:sz w:val="20"/>
                <w:szCs w:val="20"/>
                <w:lang w:val="en"/>
              </w:rPr>
              <w:t xml:space="preserve"> </w:t>
            </w:r>
            <w:r w:rsidR="00253614" w:rsidRPr="00253614">
              <w:rPr>
                <w:rFonts w:cstheme="minorHAnsi"/>
                <w:sz w:val="20"/>
                <w:szCs w:val="20"/>
                <w:lang w:val="en"/>
              </w:rPr>
              <w:t>T</w:t>
            </w:r>
            <w:r w:rsidR="00253614" w:rsidRPr="00253614">
              <w:rPr>
                <w:rFonts w:eastAsia="Times New Roman" w:cstheme="minorHAnsi"/>
                <w:color w:val="222222"/>
                <w:sz w:val="20"/>
                <w:szCs w:val="20"/>
              </w:rPr>
              <w:t xml:space="preserve">he survey is about how the community and residents are best consulted about future local development plans </w:t>
            </w:r>
            <w:proofErr w:type="gramStart"/>
            <w:r w:rsidR="00253614" w:rsidRPr="00253614">
              <w:rPr>
                <w:rFonts w:eastAsia="Times New Roman" w:cstheme="minorHAnsi"/>
                <w:color w:val="222222"/>
                <w:sz w:val="20"/>
                <w:szCs w:val="20"/>
              </w:rPr>
              <w:t>( LDP</w:t>
            </w:r>
            <w:proofErr w:type="gramEnd"/>
            <w:r w:rsidR="00253614" w:rsidRPr="00253614">
              <w:rPr>
                <w:rFonts w:eastAsia="Times New Roman" w:cstheme="minorHAnsi"/>
                <w:color w:val="222222"/>
                <w:sz w:val="20"/>
                <w:szCs w:val="20"/>
              </w:rPr>
              <w:t>) and local place plans which in due course will become 10 to 20 year blueprints for how our communities evolve.</w:t>
            </w:r>
          </w:p>
          <w:p w14:paraId="3277512A" w14:textId="77777777" w:rsidR="00253614" w:rsidRPr="00253614" w:rsidRDefault="00253614" w:rsidP="00253614">
            <w:pPr>
              <w:shd w:val="clear" w:color="auto" w:fill="FFFFFF"/>
              <w:rPr>
                <w:rFonts w:eastAsia="Times New Roman" w:cstheme="minorHAnsi"/>
                <w:color w:val="222222"/>
                <w:sz w:val="20"/>
                <w:szCs w:val="20"/>
              </w:rPr>
            </w:pPr>
            <w:r w:rsidRPr="00253614">
              <w:rPr>
                <w:rFonts w:eastAsia="Times New Roman" w:cstheme="minorHAnsi"/>
                <w:color w:val="222222"/>
                <w:sz w:val="20"/>
                <w:szCs w:val="20"/>
              </w:rPr>
              <w:t>The council are about to start the next version of the current (2012) Highland wide LDP, hence the survey.</w:t>
            </w:r>
          </w:p>
          <w:p w14:paraId="297559B6" w14:textId="19A6484F" w:rsidR="006E3568" w:rsidRPr="00253614" w:rsidRDefault="005076CE" w:rsidP="00CF664F">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253614">
              <w:rPr>
                <w:rFonts w:ascii="Calibri" w:hAnsi="Calibri" w:cs="Calibri"/>
                <w:sz w:val="20"/>
                <w:szCs w:val="20"/>
                <w:lang w:val="en"/>
              </w:rPr>
              <w:t>Duncan Bryden also commented that this informs the blueprint for our community for the next 20 years</w:t>
            </w:r>
            <w:r w:rsidR="0058127B" w:rsidRPr="00253614">
              <w:rPr>
                <w:rFonts w:ascii="Calibri" w:hAnsi="Calibri" w:cs="Calibri"/>
                <w:sz w:val="20"/>
                <w:szCs w:val="20"/>
                <w:lang w:val="en"/>
              </w:rPr>
              <w:t xml:space="preserve">.  It is a discussion on local place plans and has statutory legal status.  The community can influence </w:t>
            </w:r>
            <w:r w:rsidR="005D01D9" w:rsidRPr="00253614">
              <w:rPr>
                <w:rFonts w:ascii="Calibri" w:hAnsi="Calibri" w:cs="Calibri"/>
                <w:sz w:val="20"/>
                <w:szCs w:val="20"/>
                <w:lang w:val="en"/>
              </w:rPr>
              <w:t>infrastructure,</w:t>
            </w:r>
            <w:r w:rsidR="0058127B" w:rsidRPr="00253614">
              <w:rPr>
                <w:rFonts w:ascii="Calibri" w:hAnsi="Calibri" w:cs="Calibri"/>
                <w:sz w:val="20"/>
                <w:szCs w:val="20"/>
                <w:lang w:val="en"/>
              </w:rPr>
              <w:t xml:space="preserve"> </w:t>
            </w:r>
            <w:r w:rsidR="00FE27F5" w:rsidRPr="00253614">
              <w:rPr>
                <w:rFonts w:ascii="Calibri" w:hAnsi="Calibri" w:cs="Calibri"/>
                <w:sz w:val="20"/>
                <w:szCs w:val="20"/>
                <w:lang w:val="en"/>
              </w:rPr>
              <w:t xml:space="preserve">and this might </w:t>
            </w:r>
            <w:r w:rsidR="007B6344" w:rsidRPr="00253614">
              <w:rPr>
                <w:rFonts w:ascii="Calibri" w:hAnsi="Calibri" w:cs="Calibri"/>
                <w:sz w:val="20"/>
                <w:szCs w:val="20"/>
                <w:lang w:val="en"/>
              </w:rPr>
              <w:t>affect</w:t>
            </w:r>
            <w:r w:rsidR="00FE27F5" w:rsidRPr="00253614">
              <w:rPr>
                <w:rFonts w:ascii="Calibri" w:hAnsi="Calibri" w:cs="Calibri"/>
                <w:sz w:val="20"/>
                <w:szCs w:val="20"/>
                <w:lang w:val="en"/>
              </w:rPr>
              <w:t xml:space="preserve"> people in 20 </w:t>
            </w:r>
            <w:r w:rsidR="00F47293" w:rsidRPr="00253614">
              <w:rPr>
                <w:rFonts w:ascii="Calibri" w:hAnsi="Calibri" w:cs="Calibri"/>
                <w:sz w:val="20"/>
                <w:szCs w:val="20"/>
                <w:lang w:val="en"/>
              </w:rPr>
              <w:t>years’ time</w:t>
            </w:r>
            <w:r w:rsidR="00FE27F5" w:rsidRPr="00253614">
              <w:rPr>
                <w:rFonts w:ascii="Calibri" w:hAnsi="Calibri" w:cs="Calibri"/>
                <w:sz w:val="20"/>
                <w:szCs w:val="20"/>
                <w:lang w:val="en"/>
              </w:rPr>
              <w:t xml:space="preserve">. </w:t>
            </w:r>
          </w:p>
          <w:p w14:paraId="7CCBB97F" w14:textId="6BE91CB6" w:rsidR="00FE27F5" w:rsidRPr="00253614" w:rsidRDefault="00FE27F5" w:rsidP="00CF664F">
            <w:pPr>
              <w:widowControl w:val="0"/>
              <w:tabs>
                <w:tab w:val="left" w:pos="1410"/>
              </w:tabs>
              <w:autoSpaceDE w:val="0"/>
              <w:autoSpaceDN w:val="0"/>
              <w:adjustRightInd w:val="0"/>
              <w:spacing w:line="259" w:lineRule="atLeast"/>
              <w:jc w:val="both"/>
              <w:rPr>
                <w:rFonts w:ascii="Calibri" w:hAnsi="Calibri" w:cs="Calibri"/>
                <w:sz w:val="20"/>
                <w:szCs w:val="20"/>
                <w:lang w:val="en"/>
              </w:rPr>
            </w:pPr>
            <w:r w:rsidRPr="00253614">
              <w:rPr>
                <w:rFonts w:ascii="Calibri" w:hAnsi="Calibri" w:cs="Calibri"/>
                <w:sz w:val="20"/>
                <w:szCs w:val="20"/>
                <w:lang w:val="en"/>
              </w:rPr>
              <w:t xml:space="preserve">The Local Place Plans is a new Scottish </w:t>
            </w:r>
            <w:r w:rsidR="00F47293" w:rsidRPr="00253614">
              <w:rPr>
                <w:rFonts w:ascii="Calibri" w:hAnsi="Calibri" w:cs="Calibri"/>
                <w:sz w:val="20"/>
                <w:szCs w:val="20"/>
                <w:lang w:val="en"/>
              </w:rPr>
              <w:t>Government</w:t>
            </w:r>
            <w:r w:rsidRPr="00253614">
              <w:rPr>
                <w:rFonts w:ascii="Calibri" w:hAnsi="Calibri" w:cs="Calibri"/>
                <w:sz w:val="20"/>
                <w:szCs w:val="20"/>
                <w:lang w:val="en"/>
              </w:rPr>
              <w:t xml:space="preserve"> </w:t>
            </w:r>
            <w:r w:rsidR="00F47293" w:rsidRPr="00253614">
              <w:rPr>
                <w:rFonts w:ascii="Calibri" w:hAnsi="Calibri" w:cs="Calibri"/>
                <w:sz w:val="20"/>
                <w:szCs w:val="20"/>
                <w:lang w:val="en"/>
              </w:rPr>
              <w:t>initiative,</w:t>
            </w:r>
            <w:r w:rsidR="00E30BCB" w:rsidRPr="00253614">
              <w:rPr>
                <w:rFonts w:ascii="Calibri" w:hAnsi="Calibri" w:cs="Calibri"/>
                <w:sz w:val="20"/>
                <w:szCs w:val="20"/>
                <w:lang w:val="en"/>
              </w:rPr>
              <w:t xml:space="preserve"> and their targets will create substantial changes</w:t>
            </w:r>
            <w:r w:rsidR="0097671C" w:rsidRPr="00253614">
              <w:rPr>
                <w:rFonts w:ascii="Calibri" w:hAnsi="Calibri" w:cs="Calibri"/>
                <w:sz w:val="20"/>
                <w:szCs w:val="20"/>
                <w:lang w:val="en"/>
              </w:rPr>
              <w:t xml:space="preserve"> and</w:t>
            </w:r>
            <w:r w:rsidR="00E30BCB" w:rsidRPr="00253614">
              <w:rPr>
                <w:rFonts w:ascii="Calibri" w:hAnsi="Calibri" w:cs="Calibri"/>
                <w:sz w:val="20"/>
                <w:szCs w:val="20"/>
                <w:lang w:val="en"/>
              </w:rPr>
              <w:t xml:space="preserve"> we will see </w:t>
            </w:r>
            <w:r w:rsidR="00F47293" w:rsidRPr="00253614">
              <w:rPr>
                <w:rFonts w:ascii="Calibri" w:hAnsi="Calibri" w:cs="Calibri"/>
                <w:sz w:val="20"/>
                <w:szCs w:val="20"/>
                <w:lang w:val="en"/>
              </w:rPr>
              <w:t>land use</w:t>
            </w:r>
            <w:r w:rsidR="00E30BCB" w:rsidRPr="00253614">
              <w:rPr>
                <w:rFonts w:ascii="Calibri" w:hAnsi="Calibri" w:cs="Calibri"/>
                <w:sz w:val="20"/>
                <w:szCs w:val="20"/>
                <w:lang w:val="en"/>
              </w:rPr>
              <w:t xml:space="preserve"> changes.  The </w:t>
            </w:r>
            <w:r w:rsidR="00F47293" w:rsidRPr="00253614">
              <w:rPr>
                <w:rFonts w:ascii="Calibri" w:hAnsi="Calibri" w:cs="Calibri"/>
                <w:sz w:val="20"/>
                <w:szCs w:val="20"/>
                <w:lang w:val="en"/>
              </w:rPr>
              <w:t>survey is open till the 30</w:t>
            </w:r>
            <w:r w:rsidR="00F47293" w:rsidRPr="00253614">
              <w:rPr>
                <w:rFonts w:ascii="Calibri" w:hAnsi="Calibri" w:cs="Calibri"/>
                <w:sz w:val="20"/>
                <w:szCs w:val="20"/>
                <w:vertAlign w:val="superscript"/>
                <w:lang w:val="en"/>
              </w:rPr>
              <w:t>th</w:t>
            </w:r>
            <w:r w:rsidR="00F47293" w:rsidRPr="00253614">
              <w:rPr>
                <w:rFonts w:ascii="Calibri" w:hAnsi="Calibri" w:cs="Calibri"/>
                <w:sz w:val="20"/>
                <w:szCs w:val="20"/>
                <w:lang w:val="en"/>
              </w:rPr>
              <w:t xml:space="preserve"> of May.</w:t>
            </w:r>
          </w:p>
          <w:p w14:paraId="282AE5BE" w14:textId="79027480" w:rsidR="007B6344" w:rsidRPr="00604371" w:rsidRDefault="007B6344" w:rsidP="00CF664F">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 xml:space="preserve">CJ closed the meeting by </w:t>
            </w:r>
            <w:r w:rsidR="00A07898">
              <w:rPr>
                <w:rFonts w:ascii="Calibri" w:hAnsi="Calibri" w:cs="Calibri"/>
                <w:sz w:val="20"/>
                <w:szCs w:val="20"/>
                <w:lang w:val="en"/>
              </w:rPr>
              <w:t xml:space="preserve">saying that she hoped that members of the community enjoy the longer, lighter evenings.  While they are out and </w:t>
            </w:r>
            <w:r w:rsidR="005D01D9">
              <w:rPr>
                <w:rFonts w:ascii="Calibri" w:hAnsi="Calibri" w:cs="Calibri"/>
                <w:sz w:val="20"/>
                <w:szCs w:val="20"/>
                <w:lang w:val="en"/>
              </w:rPr>
              <w:t>about,</w:t>
            </w:r>
            <w:r w:rsidR="00A07898">
              <w:rPr>
                <w:rFonts w:ascii="Calibri" w:hAnsi="Calibri" w:cs="Calibri"/>
                <w:sz w:val="20"/>
                <w:szCs w:val="20"/>
                <w:lang w:val="en"/>
              </w:rPr>
              <w:t xml:space="preserve"> please </w:t>
            </w:r>
            <w:r w:rsidR="00571B18">
              <w:rPr>
                <w:rFonts w:ascii="Calibri" w:hAnsi="Calibri" w:cs="Calibri"/>
                <w:sz w:val="20"/>
                <w:szCs w:val="20"/>
                <w:lang w:val="en"/>
              </w:rPr>
              <w:t xml:space="preserve">take </w:t>
            </w:r>
            <w:r w:rsidR="00085D34">
              <w:rPr>
                <w:rFonts w:ascii="Calibri" w:hAnsi="Calibri" w:cs="Calibri"/>
                <w:sz w:val="20"/>
                <w:szCs w:val="20"/>
                <w:lang w:val="en"/>
              </w:rPr>
              <w:t>care and</w:t>
            </w:r>
            <w:r w:rsidR="00571B18">
              <w:rPr>
                <w:rFonts w:ascii="Calibri" w:hAnsi="Calibri" w:cs="Calibri"/>
                <w:sz w:val="20"/>
                <w:szCs w:val="20"/>
                <w:lang w:val="en"/>
              </w:rPr>
              <w:t xml:space="preserve"> be aware with fires, litter, fly tipping and benche</w:t>
            </w:r>
            <w:r w:rsidR="00085D34">
              <w:rPr>
                <w:rFonts w:ascii="Calibri" w:hAnsi="Calibri" w:cs="Calibri"/>
                <w:sz w:val="20"/>
                <w:szCs w:val="20"/>
                <w:lang w:val="en"/>
              </w:rPr>
              <w:t xml:space="preserve">s.  We would all like to have a safe and attractive </w:t>
            </w:r>
            <w:proofErr w:type="spellStart"/>
            <w:r w:rsidR="00085D34">
              <w:rPr>
                <w:rFonts w:ascii="Calibri" w:hAnsi="Calibri" w:cs="Calibri"/>
                <w:sz w:val="20"/>
                <w:szCs w:val="20"/>
                <w:lang w:val="en"/>
              </w:rPr>
              <w:t>Strathdearn</w:t>
            </w:r>
            <w:proofErr w:type="spellEnd"/>
            <w:r w:rsidR="00085D34">
              <w:rPr>
                <w:rFonts w:ascii="Calibri" w:hAnsi="Calibri" w:cs="Calibri"/>
                <w:sz w:val="20"/>
                <w:szCs w:val="20"/>
                <w:lang w:val="en"/>
              </w:rPr>
              <w:t>.</w:t>
            </w:r>
          </w:p>
        </w:tc>
        <w:tc>
          <w:tcPr>
            <w:tcW w:w="1468" w:type="dxa"/>
          </w:tcPr>
          <w:p w14:paraId="10BC8105" w14:textId="20EED8B3" w:rsidR="0071255D" w:rsidRPr="00604371" w:rsidRDefault="00B9765B" w:rsidP="009F3624">
            <w:pPr>
              <w:widowControl w:val="0"/>
              <w:tabs>
                <w:tab w:val="left" w:pos="1410"/>
              </w:tabs>
              <w:autoSpaceDE w:val="0"/>
              <w:autoSpaceDN w:val="0"/>
              <w:adjustRightInd w:val="0"/>
              <w:spacing w:line="259" w:lineRule="atLeast"/>
              <w:jc w:val="both"/>
              <w:rPr>
                <w:rFonts w:ascii="Calibri" w:hAnsi="Calibri" w:cs="Calibri"/>
                <w:sz w:val="20"/>
                <w:szCs w:val="20"/>
                <w:lang w:val="en"/>
              </w:rPr>
            </w:pPr>
            <w:r>
              <w:rPr>
                <w:rFonts w:ascii="Calibri" w:hAnsi="Calibri" w:cs="Calibri"/>
                <w:sz w:val="20"/>
                <w:szCs w:val="20"/>
                <w:lang w:val="en"/>
              </w:rPr>
              <w:t>CJ to share with Steve Cormack for inclusion on the website</w:t>
            </w:r>
          </w:p>
        </w:tc>
      </w:tr>
    </w:tbl>
    <w:p w14:paraId="072EDA4E" w14:textId="77777777" w:rsidR="00300B19" w:rsidRPr="00604371" w:rsidRDefault="00300B19" w:rsidP="009F3624">
      <w:pPr>
        <w:widowControl w:val="0"/>
        <w:autoSpaceDE w:val="0"/>
        <w:autoSpaceDN w:val="0"/>
        <w:adjustRightInd w:val="0"/>
        <w:spacing w:line="259" w:lineRule="atLeast"/>
        <w:ind w:left="1440" w:hanging="1440"/>
        <w:jc w:val="both"/>
        <w:rPr>
          <w:rFonts w:ascii="Calibri" w:hAnsi="Calibri" w:cs="Calibri"/>
          <w:b/>
          <w:bCs/>
          <w:sz w:val="20"/>
          <w:szCs w:val="20"/>
          <w:lang w:val="en"/>
        </w:rPr>
      </w:pPr>
    </w:p>
    <w:p w14:paraId="550B601D" w14:textId="77777777" w:rsidR="009B32B4" w:rsidRPr="00604371" w:rsidRDefault="009B32B4" w:rsidP="009F3624">
      <w:pPr>
        <w:rPr>
          <w:b/>
          <w:bCs/>
          <w:sz w:val="20"/>
          <w:szCs w:val="20"/>
        </w:rPr>
      </w:pPr>
    </w:p>
    <w:p w14:paraId="0511FDC0" w14:textId="59F540F1" w:rsidR="0040602A" w:rsidRDefault="009B32B4">
      <w:pPr>
        <w:rPr>
          <w:b/>
          <w:bCs/>
          <w:sz w:val="20"/>
          <w:szCs w:val="20"/>
        </w:rPr>
      </w:pPr>
      <w:r w:rsidRPr="00604371">
        <w:rPr>
          <w:b/>
          <w:bCs/>
          <w:sz w:val="20"/>
          <w:szCs w:val="20"/>
        </w:rPr>
        <w:t>Meeting closed at 9.</w:t>
      </w:r>
      <w:r w:rsidR="00F05179">
        <w:rPr>
          <w:b/>
          <w:bCs/>
          <w:sz w:val="20"/>
          <w:szCs w:val="20"/>
        </w:rPr>
        <w:t>10</w:t>
      </w:r>
      <w:r w:rsidRPr="00604371">
        <w:rPr>
          <w:b/>
          <w:bCs/>
          <w:sz w:val="20"/>
          <w:szCs w:val="20"/>
        </w:rPr>
        <w:t xml:space="preserve">pm                                                  Date of next meeting Tues </w:t>
      </w:r>
      <w:r w:rsidR="00F05179">
        <w:rPr>
          <w:b/>
          <w:bCs/>
          <w:sz w:val="20"/>
          <w:szCs w:val="20"/>
        </w:rPr>
        <w:t>9</w:t>
      </w:r>
      <w:r w:rsidR="00F05179" w:rsidRPr="00F05179">
        <w:rPr>
          <w:b/>
          <w:bCs/>
          <w:sz w:val="20"/>
          <w:szCs w:val="20"/>
          <w:vertAlign w:val="superscript"/>
        </w:rPr>
        <w:t>th</w:t>
      </w:r>
      <w:r w:rsidR="00F05179">
        <w:rPr>
          <w:b/>
          <w:bCs/>
          <w:sz w:val="20"/>
          <w:szCs w:val="20"/>
        </w:rPr>
        <w:t xml:space="preserve"> of May</w:t>
      </w:r>
    </w:p>
    <w:p w14:paraId="0B4AAFB9" w14:textId="790F5F30" w:rsidR="00E64A0B" w:rsidRDefault="00E64A0B">
      <w:pPr>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AGM @ 7pm followed by ordinary meeting at 7:30</w:t>
      </w:r>
    </w:p>
    <w:p w14:paraId="27484A93" w14:textId="77777777" w:rsidR="00E64A0B" w:rsidRPr="00604371" w:rsidRDefault="00E64A0B">
      <w:pPr>
        <w:rPr>
          <w:b/>
          <w:bCs/>
          <w:sz w:val="20"/>
          <w:szCs w:val="20"/>
        </w:rPr>
      </w:pPr>
    </w:p>
    <w:sectPr w:rsidR="00E64A0B" w:rsidRPr="006043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9C8DB4E"/>
    <w:lvl w:ilvl="0">
      <w:numFmt w:val="bullet"/>
      <w:lvlText w:val="*"/>
      <w:lvlJc w:val="left"/>
    </w:lvl>
  </w:abstractNum>
  <w:abstractNum w:abstractNumId="1" w15:restartNumberingAfterBreak="0">
    <w:nsid w:val="02FC2A98"/>
    <w:multiLevelType w:val="hybridMultilevel"/>
    <w:tmpl w:val="5CEEA9D4"/>
    <w:lvl w:ilvl="0" w:tplc="DF6850B4">
      <w:start w:val="1"/>
      <w:numFmt w:val="decimal"/>
      <w:lvlText w:val="(%1)"/>
      <w:lvlJc w:val="left"/>
      <w:pPr>
        <w:ind w:left="1080" w:hanging="360"/>
      </w:pPr>
      <w:rPr>
        <w:rFont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CEF550C"/>
    <w:multiLevelType w:val="hybridMultilevel"/>
    <w:tmpl w:val="7FB6F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11092"/>
    <w:multiLevelType w:val="hybridMultilevel"/>
    <w:tmpl w:val="7A544B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D14463"/>
    <w:multiLevelType w:val="hybridMultilevel"/>
    <w:tmpl w:val="68CA7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7451363">
    <w:abstractNumId w:val="0"/>
    <w:lvlOverride w:ilvl="0">
      <w:lvl w:ilvl="0">
        <w:numFmt w:val="bullet"/>
        <w:lvlText w:val=""/>
        <w:legacy w:legacy="1" w:legacySpace="0" w:legacyIndent="360"/>
        <w:lvlJc w:val="left"/>
        <w:rPr>
          <w:rFonts w:ascii="Symbol" w:hAnsi="Symbol" w:hint="default"/>
        </w:rPr>
      </w:lvl>
    </w:lvlOverride>
  </w:num>
  <w:num w:numId="2" w16cid:durableId="1513177826">
    <w:abstractNumId w:val="0"/>
    <w:lvlOverride w:ilvl="0">
      <w:lvl w:ilvl="0">
        <w:numFmt w:val="bullet"/>
        <w:lvlText w:val=""/>
        <w:legacy w:legacy="1" w:legacySpace="0" w:legacyIndent="0"/>
        <w:lvlJc w:val="left"/>
        <w:rPr>
          <w:rFonts w:ascii="Symbol" w:hAnsi="Symbol" w:hint="default"/>
        </w:rPr>
      </w:lvl>
    </w:lvlOverride>
  </w:num>
  <w:num w:numId="3" w16cid:durableId="876549863">
    <w:abstractNumId w:val="1"/>
  </w:num>
  <w:num w:numId="4" w16cid:durableId="1377201043">
    <w:abstractNumId w:val="4"/>
  </w:num>
  <w:num w:numId="5" w16cid:durableId="416102201">
    <w:abstractNumId w:val="2"/>
  </w:num>
  <w:num w:numId="6" w16cid:durableId="1185705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19"/>
    <w:rsid w:val="000073CD"/>
    <w:rsid w:val="00011C12"/>
    <w:rsid w:val="0002090D"/>
    <w:rsid w:val="000229AA"/>
    <w:rsid w:val="00027494"/>
    <w:rsid w:val="000300D4"/>
    <w:rsid w:val="00033F56"/>
    <w:rsid w:val="00037D83"/>
    <w:rsid w:val="00037DC9"/>
    <w:rsid w:val="00045A2A"/>
    <w:rsid w:val="00047739"/>
    <w:rsid w:val="00047E75"/>
    <w:rsid w:val="00056E82"/>
    <w:rsid w:val="000576D4"/>
    <w:rsid w:val="000614BB"/>
    <w:rsid w:val="00076DE8"/>
    <w:rsid w:val="00081FC1"/>
    <w:rsid w:val="00085D34"/>
    <w:rsid w:val="000941F6"/>
    <w:rsid w:val="00097B13"/>
    <w:rsid w:val="000A01D3"/>
    <w:rsid w:val="000A035B"/>
    <w:rsid w:val="000A2BFC"/>
    <w:rsid w:val="000A402A"/>
    <w:rsid w:val="000A5905"/>
    <w:rsid w:val="000B0CF4"/>
    <w:rsid w:val="000B6025"/>
    <w:rsid w:val="000C1BB9"/>
    <w:rsid w:val="000C7F3A"/>
    <w:rsid w:val="000D2D24"/>
    <w:rsid w:val="000E17BD"/>
    <w:rsid w:val="000E5F9F"/>
    <w:rsid w:val="000F1715"/>
    <w:rsid w:val="000F19A0"/>
    <w:rsid w:val="000F5FB5"/>
    <w:rsid w:val="00101A54"/>
    <w:rsid w:val="00103A23"/>
    <w:rsid w:val="00114264"/>
    <w:rsid w:val="001211DB"/>
    <w:rsid w:val="00123D32"/>
    <w:rsid w:val="00124B34"/>
    <w:rsid w:val="00124DB6"/>
    <w:rsid w:val="001261E9"/>
    <w:rsid w:val="00133736"/>
    <w:rsid w:val="0013496E"/>
    <w:rsid w:val="00134DF7"/>
    <w:rsid w:val="00140523"/>
    <w:rsid w:val="00144BEB"/>
    <w:rsid w:val="00145BD6"/>
    <w:rsid w:val="001574CD"/>
    <w:rsid w:val="001600B6"/>
    <w:rsid w:val="001648E6"/>
    <w:rsid w:val="00165456"/>
    <w:rsid w:val="0017249E"/>
    <w:rsid w:val="00172DCD"/>
    <w:rsid w:val="001755E9"/>
    <w:rsid w:val="00182B07"/>
    <w:rsid w:val="00182D86"/>
    <w:rsid w:val="00185130"/>
    <w:rsid w:val="0018564C"/>
    <w:rsid w:val="00194593"/>
    <w:rsid w:val="00195798"/>
    <w:rsid w:val="001966E0"/>
    <w:rsid w:val="00197037"/>
    <w:rsid w:val="00197309"/>
    <w:rsid w:val="001A2E0C"/>
    <w:rsid w:val="001B6317"/>
    <w:rsid w:val="001C117F"/>
    <w:rsid w:val="001D49D3"/>
    <w:rsid w:val="001D53B3"/>
    <w:rsid w:val="001D7345"/>
    <w:rsid w:val="001E3AE3"/>
    <w:rsid w:val="001E65CD"/>
    <w:rsid w:val="001F0B60"/>
    <w:rsid w:val="001F5445"/>
    <w:rsid w:val="001F5852"/>
    <w:rsid w:val="001F72F0"/>
    <w:rsid w:val="00204249"/>
    <w:rsid w:val="0022274E"/>
    <w:rsid w:val="00222920"/>
    <w:rsid w:val="00224C5A"/>
    <w:rsid w:val="0023097E"/>
    <w:rsid w:val="00235074"/>
    <w:rsid w:val="0024233D"/>
    <w:rsid w:val="00242603"/>
    <w:rsid w:val="00246F6B"/>
    <w:rsid w:val="0024703A"/>
    <w:rsid w:val="002524B8"/>
    <w:rsid w:val="00253614"/>
    <w:rsid w:val="00266194"/>
    <w:rsid w:val="00266E6E"/>
    <w:rsid w:val="00270929"/>
    <w:rsid w:val="002751F8"/>
    <w:rsid w:val="0028DD6B"/>
    <w:rsid w:val="00290133"/>
    <w:rsid w:val="0029362D"/>
    <w:rsid w:val="0029725E"/>
    <w:rsid w:val="002A20B1"/>
    <w:rsid w:val="002A3657"/>
    <w:rsid w:val="002A51E2"/>
    <w:rsid w:val="002A6DC4"/>
    <w:rsid w:val="002A71F5"/>
    <w:rsid w:val="002B1156"/>
    <w:rsid w:val="002B4FC1"/>
    <w:rsid w:val="002C6E4C"/>
    <w:rsid w:val="002D5686"/>
    <w:rsid w:val="002D5D55"/>
    <w:rsid w:val="002E2F62"/>
    <w:rsid w:val="002E7109"/>
    <w:rsid w:val="002F1994"/>
    <w:rsid w:val="002F3F3E"/>
    <w:rsid w:val="00300B19"/>
    <w:rsid w:val="00301022"/>
    <w:rsid w:val="00304E6B"/>
    <w:rsid w:val="00307699"/>
    <w:rsid w:val="003132FF"/>
    <w:rsid w:val="00315CAA"/>
    <w:rsid w:val="00320BEF"/>
    <w:rsid w:val="00324B1C"/>
    <w:rsid w:val="0032706C"/>
    <w:rsid w:val="00336BDA"/>
    <w:rsid w:val="003422FA"/>
    <w:rsid w:val="00342793"/>
    <w:rsid w:val="00347345"/>
    <w:rsid w:val="00355F86"/>
    <w:rsid w:val="003629F6"/>
    <w:rsid w:val="00373157"/>
    <w:rsid w:val="00375DB6"/>
    <w:rsid w:val="00376AEE"/>
    <w:rsid w:val="00380BEE"/>
    <w:rsid w:val="00380EFD"/>
    <w:rsid w:val="00381968"/>
    <w:rsid w:val="003837DC"/>
    <w:rsid w:val="0038703F"/>
    <w:rsid w:val="00391F0A"/>
    <w:rsid w:val="003B5E0E"/>
    <w:rsid w:val="003B7027"/>
    <w:rsid w:val="003C1B20"/>
    <w:rsid w:val="003C7574"/>
    <w:rsid w:val="003D0B73"/>
    <w:rsid w:val="003D67FE"/>
    <w:rsid w:val="003E18FD"/>
    <w:rsid w:val="003F54F6"/>
    <w:rsid w:val="003F7537"/>
    <w:rsid w:val="003F7DFB"/>
    <w:rsid w:val="00402425"/>
    <w:rsid w:val="0040602A"/>
    <w:rsid w:val="0041141E"/>
    <w:rsid w:val="00412377"/>
    <w:rsid w:val="00432F40"/>
    <w:rsid w:val="00435D3F"/>
    <w:rsid w:val="00437DED"/>
    <w:rsid w:val="004536A0"/>
    <w:rsid w:val="00460324"/>
    <w:rsid w:val="00465633"/>
    <w:rsid w:val="00472532"/>
    <w:rsid w:val="00476F48"/>
    <w:rsid w:val="0047701B"/>
    <w:rsid w:val="00496A18"/>
    <w:rsid w:val="004A3451"/>
    <w:rsid w:val="004B7D76"/>
    <w:rsid w:val="004C5C66"/>
    <w:rsid w:val="004C64D0"/>
    <w:rsid w:val="004E19A1"/>
    <w:rsid w:val="004E747B"/>
    <w:rsid w:val="004F5F85"/>
    <w:rsid w:val="004F65EA"/>
    <w:rsid w:val="004F6F3F"/>
    <w:rsid w:val="00503B5E"/>
    <w:rsid w:val="005054C8"/>
    <w:rsid w:val="0050614C"/>
    <w:rsid w:val="005076CE"/>
    <w:rsid w:val="00513DB5"/>
    <w:rsid w:val="00515C5A"/>
    <w:rsid w:val="005232FA"/>
    <w:rsid w:val="00523DE2"/>
    <w:rsid w:val="00527C79"/>
    <w:rsid w:val="00527F60"/>
    <w:rsid w:val="00535EFA"/>
    <w:rsid w:val="0054051C"/>
    <w:rsid w:val="00541E4A"/>
    <w:rsid w:val="00550266"/>
    <w:rsid w:val="00551A16"/>
    <w:rsid w:val="005532C8"/>
    <w:rsid w:val="00564CF2"/>
    <w:rsid w:val="00567A49"/>
    <w:rsid w:val="00571B18"/>
    <w:rsid w:val="0058127B"/>
    <w:rsid w:val="00586094"/>
    <w:rsid w:val="005870D9"/>
    <w:rsid w:val="00587B52"/>
    <w:rsid w:val="005942A4"/>
    <w:rsid w:val="005973FB"/>
    <w:rsid w:val="005A25BE"/>
    <w:rsid w:val="005A61EF"/>
    <w:rsid w:val="005C0D5B"/>
    <w:rsid w:val="005C22AE"/>
    <w:rsid w:val="005C284C"/>
    <w:rsid w:val="005C69E0"/>
    <w:rsid w:val="005D01D9"/>
    <w:rsid w:val="005D232C"/>
    <w:rsid w:val="005E4682"/>
    <w:rsid w:val="005E5049"/>
    <w:rsid w:val="005F0E6D"/>
    <w:rsid w:val="006021F4"/>
    <w:rsid w:val="00604371"/>
    <w:rsid w:val="0060640E"/>
    <w:rsid w:val="00610993"/>
    <w:rsid w:val="00615AE2"/>
    <w:rsid w:val="00616575"/>
    <w:rsid w:val="006227BE"/>
    <w:rsid w:val="00625553"/>
    <w:rsid w:val="00627781"/>
    <w:rsid w:val="00627C22"/>
    <w:rsid w:val="006316BD"/>
    <w:rsid w:val="00643542"/>
    <w:rsid w:val="00645500"/>
    <w:rsid w:val="0064727A"/>
    <w:rsid w:val="00655B6D"/>
    <w:rsid w:val="00662522"/>
    <w:rsid w:val="00663C95"/>
    <w:rsid w:val="006644DD"/>
    <w:rsid w:val="00666E6B"/>
    <w:rsid w:val="0067146A"/>
    <w:rsid w:val="00680C57"/>
    <w:rsid w:val="00683D94"/>
    <w:rsid w:val="00690BDD"/>
    <w:rsid w:val="006A3ABF"/>
    <w:rsid w:val="006A3CBA"/>
    <w:rsid w:val="006A3F2F"/>
    <w:rsid w:val="006C7948"/>
    <w:rsid w:val="006D3971"/>
    <w:rsid w:val="006E3568"/>
    <w:rsid w:val="006E780E"/>
    <w:rsid w:val="006F0A7B"/>
    <w:rsid w:val="006F1147"/>
    <w:rsid w:val="006F16F3"/>
    <w:rsid w:val="006F3CDA"/>
    <w:rsid w:val="00700A00"/>
    <w:rsid w:val="0070130A"/>
    <w:rsid w:val="007102B7"/>
    <w:rsid w:val="00711D06"/>
    <w:rsid w:val="00711D36"/>
    <w:rsid w:val="00711DDE"/>
    <w:rsid w:val="0071255D"/>
    <w:rsid w:val="007164F1"/>
    <w:rsid w:val="0071770E"/>
    <w:rsid w:val="00720CDB"/>
    <w:rsid w:val="00722955"/>
    <w:rsid w:val="00734E1F"/>
    <w:rsid w:val="00746C3E"/>
    <w:rsid w:val="00750802"/>
    <w:rsid w:val="00750F54"/>
    <w:rsid w:val="00760543"/>
    <w:rsid w:val="00761B90"/>
    <w:rsid w:val="0076404A"/>
    <w:rsid w:val="00767D2D"/>
    <w:rsid w:val="00781B65"/>
    <w:rsid w:val="00785C11"/>
    <w:rsid w:val="00787303"/>
    <w:rsid w:val="00790053"/>
    <w:rsid w:val="0079479B"/>
    <w:rsid w:val="007A3744"/>
    <w:rsid w:val="007A5B67"/>
    <w:rsid w:val="007A7BC8"/>
    <w:rsid w:val="007B080E"/>
    <w:rsid w:val="007B4590"/>
    <w:rsid w:val="007B6344"/>
    <w:rsid w:val="007C01FF"/>
    <w:rsid w:val="007C162B"/>
    <w:rsid w:val="007C3FA3"/>
    <w:rsid w:val="007C4056"/>
    <w:rsid w:val="007C4BBB"/>
    <w:rsid w:val="007D3FA0"/>
    <w:rsid w:val="007E334C"/>
    <w:rsid w:val="007E51C1"/>
    <w:rsid w:val="007E64C6"/>
    <w:rsid w:val="007F209B"/>
    <w:rsid w:val="00807AC6"/>
    <w:rsid w:val="00815BFD"/>
    <w:rsid w:val="00827F3F"/>
    <w:rsid w:val="008320D5"/>
    <w:rsid w:val="00832661"/>
    <w:rsid w:val="008346F0"/>
    <w:rsid w:val="0084028B"/>
    <w:rsid w:val="00840D2F"/>
    <w:rsid w:val="0084614F"/>
    <w:rsid w:val="00871F57"/>
    <w:rsid w:val="00874A8C"/>
    <w:rsid w:val="008800D4"/>
    <w:rsid w:val="00880CC2"/>
    <w:rsid w:val="00886BD3"/>
    <w:rsid w:val="00894EEB"/>
    <w:rsid w:val="00897799"/>
    <w:rsid w:val="008A0269"/>
    <w:rsid w:val="008A46C8"/>
    <w:rsid w:val="008B0A92"/>
    <w:rsid w:val="008B5152"/>
    <w:rsid w:val="008B714B"/>
    <w:rsid w:val="008C203A"/>
    <w:rsid w:val="008C2FF9"/>
    <w:rsid w:val="008C5ABC"/>
    <w:rsid w:val="008E0C00"/>
    <w:rsid w:val="008E6892"/>
    <w:rsid w:val="008F52D6"/>
    <w:rsid w:val="008F62F7"/>
    <w:rsid w:val="00912A3E"/>
    <w:rsid w:val="00912BD3"/>
    <w:rsid w:val="00914DD7"/>
    <w:rsid w:val="0092670C"/>
    <w:rsid w:val="00941231"/>
    <w:rsid w:val="009450B2"/>
    <w:rsid w:val="00954A0A"/>
    <w:rsid w:val="00955FFB"/>
    <w:rsid w:val="0096062D"/>
    <w:rsid w:val="0096107B"/>
    <w:rsid w:val="0097671C"/>
    <w:rsid w:val="00986A78"/>
    <w:rsid w:val="009924BF"/>
    <w:rsid w:val="009A4578"/>
    <w:rsid w:val="009A4E39"/>
    <w:rsid w:val="009A5101"/>
    <w:rsid w:val="009A5560"/>
    <w:rsid w:val="009B17D4"/>
    <w:rsid w:val="009B32B4"/>
    <w:rsid w:val="009B3882"/>
    <w:rsid w:val="009D07E1"/>
    <w:rsid w:val="009D0FEF"/>
    <w:rsid w:val="009D1507"/>
    <w:rsid w:val="009D4668"/>
    <w:rsid w:val="009E3843"/>
    <w:rsid w:val="009E3FFD"/>
    <w:rsid w:val="009E536C"/>
    <w:rsid w:val="009E553F"/>
    <w:rsid w:val="009E7519"/>
    <w:rsid w:val="009F3624"/>
    <w:rsid w:val="009F42F5"/>
    <w:rsid w:val="009F4977"/>
    <w:rsid w:val="009F4C43"/>
    <w:rsid w:val="009F6678"/>
    <w:rsid w:val="009F6A19"/>
    <w:rsid w:val="009F7E6E"/>
    <w:rsid w:val="00A01124"/>
    <w:rsid w:val="00A05539"/>
    <w:rsid w:val="00A05FE4"/>
    <w:rsid w:val="00A07898"/>
    <w:rsid w:val="00A07A70"/>
    <w:rsid w:val="00A10116"/>
    <w:rsid w:val="00A12206"/>
    <w:rsid w:val="00A222AD"/>
    <w:rsid w:val="00A24F59"/>
    <w:rsid w:val="00A25410"/>
    <w:rsid w:val="00A26382"/>
    <w:rsid w:val="00A32245"/>
    <w:rsid w:val="00A35980"/>
    <w:rsid w:val="00A4026F"/>
    <w:rsid w:val="00A43151"/>
    <w:rsid w:val="00A4768D"/>
    <w:rsid w:val="00A638B5"/>
    <w:rsid w:val="00A640C2"/>
    <w:rsid w:val="00A65FCF"/>
    <w:rsid w:val="00A70995"/>
    <w:rsid w:val="00A71915"/>
    <w:rsid w:val="00A76B1D"/>
    <w:rsid w:val="00A8506E"/>
    <w:rsid w:val="00A87A9E"/>
    <w:rsid w:val="00A97165"/>
    <w:rsid w:val="00AA0422"/>
    <w:rsid w:val="00AA3EEC"/>
    <w:rsid w:val="00AB03E1"/>
    <w:rsid w:val="00AB4344"/>
    <w:rsid w:val="00AB458F"/>
    <w:rsid w:val="00AB4F4C"/>
    <w:rsid w:val="00AD007D"/>
    <w:rsid w:val="00AD5949"/>
    <w:rsid w:val="00AE6951"/>
    <w:rsid w:val="00AE7425"/>
    <w:rsid w:val="00AF0B22"/>
    <w:rsid w:val="00AF4DEE"/>
    <w:rsid w:val="00AF7216"/>
    <w:rsid w:val="00B002C4"/>
    <w:rsid w:val="00B01055"/>
    <w:rsid w:val="00B03E75"/>
    <w:rsid w:val="00B05439"/>
    <w:rsid w:val="00B05FB2"/>
    <w:rsid w:val="00B06F15"/>
    <w:rsid w:val="00B12743"/>
    <w:rsid w:val="00B156C8"/>
    <w:rsid w:val="00B234A2"/>
    <w:rsid w:val="00B24525"/>
    <w:rsid w:val="00B4191D"/>
    <w:rsid w:val="00B50613"/>
    <w:rsid w:val="00B510D3"/>
    <w:rsid w:val="00B5195F"/>
    <w:rsid w:val="00B5423A"/>
    <w:rsid w:val="00B61BBA"/>
    <w:rsid w:val="00B6610A"/>
    <w:rsid w:val="00B66B39"/>
    <w:rsid w:val="00B71469"/>
    <w:rsid w:val="00B73484"/>
    <w:rsid w:val="00B7732E"/>
    <w:rsid w:val="00B833EE"/>
    <w:rsid w:val="00B9765B"/>
    <w:rsid w:val="00BA15F7"/>
    <w:rsid w:val="00BA229C"/>
    <w:rsid w:val="00BA342B"/>
    <w:rsid w:val="00BA6384"/>
    <w:rsid w:val="00BB4F01"/>
    <w:rsid w:val="00BB621C"/>
    <w:rsid w:val="00BB6413"/>
    <w:rsid w:val="00BC0958"/>
    <w:rsid w:val="00BC5ECD"/>
    <w:rsid w:val="00BC7BD9"/>
    <w:rsid w:val="00BD0167"/>
    <w:rsid w:val="00BE64D3"/>
    <w:rsid w:val="00BF13E5"/>
    <w:rsid w:val="00BF285D"/>
    <w:rsid w:val="00BF3899"/>
    <w:rsid w:val="00BF3BF2"/>
    <w:rsid w:val="00BF4ADC"/>
    <w:rsid w:val="00C0284D"/>
    <w:rsid w:val="00C02E52"/>
    <w:rsid w:val="00C11DCE"/>
    <w:rsid w:val="00C14684"/>
    <w:rsid w:val="00C16524"/>
    <w:rsid w:val="00C1725D"/>
    <w:rsid w:val="00C20D5D"/>
    <w:rsid w:val="00C3051D"/>
    <w:rsid w:val="00C351FD"/>
    <w:rsid w:val="00C3611F"/>
    <w:rsid w:val="00C429BA"/>
    <w:rsid w:val="00C42EA5"/>
    <w:rsid w:val="00C43FBC"/>
    <w:rsid w:val="00C526EC"/>
    <w:rsid w:val="00C568AD"/>
    <w:rsid w:val="00C61F81"/>
    <w:rsid w:val="00C63BDD"/>
    <w:rsid w:val="00C729E3"/>
    <w:rsid w:val="00C73786"/>
    <w:rsid w:val="00C73D54"/>
    <w:rsid w:val="00C7502D"/>
    <w:rsid w:val="00C81701"/>
    <w:rsid w:val="00C82BE2"/>
    <w:rsid w:val="00C873A9"/>
    <w:rsid w:val="00C92767"/>
    <w:rsid w:val="00CA3B34"/>
    <w:rsid w:val="00CB2835"/>
    <w:rsid w:val="00CB405D"/>
    <w:rsid w:val="00CD2EBB"/>
    <w:rsid w:val="00CD6808"/>
    <w:rsid w:val="00CD7492"/>
    <w:rsid w:val="00CD7914"/>
    <w:rsid w:val="00CE143C"/>
    <w:rsid w:val="00CE2C9E"/>
    <w:rsid w:val="00CF4B76"/>
    <w:rsid w:val="00CF574F"/>
    <w:rsid w:val="00CF664F"/>
    <w:rsid w:val="00CF7601"/>
    <w:rsid w:val="00D04E4A"/>
    <w:rsid w:val="00D07D03"/>
    <w:rsid w:val="00D144C8"/>
    <w:rsid w:val="00D20746"/>
    <w:rsid w:val="00D21673"/>
    <w:rsid w:val="00D261AD"/>
    <w:rsid w:val="00D33444"/>
    <w:rsid w:val="00D3474E"/>
    <w:rsid w:val="00D34ADB"/>
    <w:rsid w:val="00D40ED0"/>
    <w:rsid w:val="00D414FC"/>
    <w:rsid w:val="00D42048"/>
    <w:rsid w:val="00D460F4"/>
    <w:rsid w:val="00D46A3D"/>
    <w:rsid w:val="00D52ADE"/>
    <w:rsid w:val="00D5689E"/>
    <w:rsid w:val="00D578C6"/>
    <w:rsid w:val="00D60CEF"/>
    <w:rsid w:val="00D66AFD"/>
    <w:rsid w:val="00D67C0E"/>
    <w:rsid w:val="00D712C9"/>
    <w:rsid w:val="00D7518C"/>
    <w:rsid w:val="00D80B73"/>
    <w:rsid w:val="00D852C9"/>
    <w:rsid w:val="00D85869"/>
    <w:rsid w:val="00DA3C54"/>
    <w:rsid w:val="00DA4B06"/>
    <w:rsid w:val="00DA4F74"/>
    <w:rsid w:val="00DB05A8"/>
    <w:rsid w:val="00DB3C50"/>
    <w:rsid w:val="00DB6603"/>
    <w:rsid w:val="00DC213C"/>
    <w:rsid w:val="00DC62CE"/>
    <w:rsid w:val="00DC7EFA"/>
    <w:rsid w:val="00DD2148"/>
    <w:rsid w:val="00DD2656"/>
    <w:rsid w:val="00DD462D"/>
    <w:rsid w:val="00DD62C3"/>
    <w:rsid w:val="00DE3E86"/>
    <w:rsid w:val="00DF2B93"/>
    <w:rsid w:val="00DF4915"/>
    <w:rsid w:val="00DF4E95"/>
    <w:rsid w:val="00E17522"/>
    <w:rsid w:val="00E20E37"/>
    <w:rsid w:val="00E21505"/>
    <w:rsid w:val="00E23B28"/>
    <w:rsid w:val="00E30BCB"/>
    <w:rsid w:val="00E3754A"/>
    <w:rsid w:val="00E418F7"/>
    <w:rsid w:val="00E4241C"/>
    <w:rsid w:val="00E502B9"/>
    <w:rsid w:val="00E5277A"/>
    <w:rsid w:val="00E57F97"/>
    <w:rsid w:val="00E61527"/>
    <w:rsid w:val="00E63682"/>
    <w:rsid w:val="00E64A0B"/>
    <w:rsid w:val="00E66828"/>
    <w:rsid w:val="00E719C3"/>
    <w:rsid w:val="00E7535C"/>
    <w:rsid w:val="00E81C11"/>
    <w:rsid w:val="00E852AE"/>
    <w:rsid w:val="00E85534"/>
    <w:rsid w:val="00E85653"/>
    <w:rsid w:val="00EA2E62"/>
    <w:rsid w:val="00EA49B1"/>
    <w:rsid w:val="00EE203A"/>
    <w:rsid w:val="00EE2704"/>
    <w:rsid w:val="00F0323E"/>
    <w:rsid w:val="00F04052"/>
    <w:rsid w:val="00F05179"/>
    <w:rsid w:val="00F053CB"/>
    <w:rsid w:val="00F06CB5"/>
    <w:rsid w:val="00F10C34"/>
    <w:rsid w:val="00F259EB"/>
    <w:rsid w:val="00F3047B"/>
    <w:rsid w:val="00F36CFF"/>
    <w:rsid w:val="00F44622"/>
    <w:rsid w:val="00F45EC6"/>
    <w:rsid w:val="00F47293"/>
    <w:rsid w:val="00F51052"/>
    <w:rsid w:val="00F52C2E"/>
    <w:rsid w:val="00F54EF7"/>
    <w:rsid w:val="00F562B8"/>
    <w:rsid w:val="00F65093"/>
    <w:rsid w:val="00F67935"/>
    <w:rsid w:val="00F67FC7"/>
    <w:rsid w:val="00F73B88"/>
    <w:rsid w:val="00F75F1B"/>
    <w:rsid w:val="00F766F7"/>
    <w:rsid w:val="00F84648"/>
    <w:rsid w:val="00F856EC"/>
    <w:rsid w:val="00F90159"/>
    <w:rsid w:val="00F913F1"/>
    <w:rsid w:val="00FA065D"/>
    <w:rsid w:val="00FB07E2"/>
    <w:rsid w:val="00FB1B56"/>
    <w:rsid w:val="00FC5963"/>
    <w:rsid w:val="00FD20C0"/>
    <w:rsid w:val="00FD7346"/>
    <w:rsid w:val="00FE27F5"/>
    <w:rsid w:val="00FE283F"/>
    <w:rsid w:val="00FE3FA1"/>
    <w:rsid w:val="00FE7F02"/>
    <w:rsid w:val="00FF0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C6B4"/>
  <w15:docId w15:val="{24A54252-1DDE-4720-99E0-A05B73AE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B19"/>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345"/>
    <w:pPr>
      <w:ind w:left="720"/>
      <w:contextualSpacing/>
    </w:pPr>
  </w:style>
  <w:style w:type="character" w:styleId="Hyperlink">
    <w:name w:val="Hyperlink"/>
    <w:basedOn w:val="DefaultParagraphFont"/>
    <w:uiPriority w:val="99"/>
    <w:unhideWhenUsed/>
    <w:rsid w:val="00C1725D"/>
    <w:rPr>
      <w:color w:val="0563C1" w:themeColor="hyperlink"/>
      <w:u w:val="single"/>
    </w:rPr>
  </w:style>
  <w:style w:type="character" w:styleId="UnresolvedMention">
    <w:name w:val="Unresolved Mention"/>
    <w:basedOn w:val="DefaultParagraphFont"/>
    <w:uiPriority w:val="99"/>
    <w:semiHidden/>
    <w:unhideWhenUsed/>
    <w:rsid w:val="00C1725D"/>
    <w:rPr>
      <w:color w:val="605E5C"/>
      <w:shd w:val="clear" w:color="auto" w:fill="E1DFDD"/>
    </w:rPr>
  </w:style>
  <w:style w:type="paragraph" w:styleId="NormalWeb">
    <w:name w:val="Normal (Web)"/>
    <w:basedOn w:val="Normal"/>
    <w:uiPriority w:val="99"/>
    <w:semiHidden/>
    <w:unhideWhenUsed/>
    <w:rsid w:val="001A2E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3447">
      <w:bodyDiv w:val="1"/>
      <w:marLeft w:val="0"/>
      <w:marRight w:val="0"/>
      <w:marTop w:val="0"/>
      <w:marBottom w:val="0"/>
      <w:divBdr>
        <w:top w:val="none" w:sz="0" w:space="0" w:color="auto"/>
        <w:left w:val="none" w:sz="0" w:space="0" w:color="auto"/>
        <w:bottom w:val="none" w:sz="0" w:space="0" w:color="auto"/>
        <w:right w:val="none" w:sz="0" w:space="0" w:color="auto"/>
      </w:divBdr>
      <w:divsChild>
        <w:div w:id="498738714">
          <w:marLeft w:val="0"/>
          <w:marRight w:val="0"/>
          <w:marTop w:val="0"/>
          <w:marBottom w:val="0"/>
          <w:divBdr>
            <w:top w:val="none" w:sz="0" w:space="0" w:color="auto"/>
            <w:left w:val="none" w:sz="0" w:space="0" w:color="auto"/>
            <w:bottom w:val="none" w:sz="0" w:space="0" w:color="auto"/>
            <w:right w:val="none" w:sz="0" w:space="0" w:color="auto"/>
          </w:divBdr>
        </w:div>
        <w:div w:id="1022708426">
          <w:marLeft w:val="0"/>
          <w:marRight w:val="0"/>
          <w:marTop w:val="0"/>
          <w:marBottom w:val="0"/>
          <w:divBdr>
            <w:top w:val="none" w:sz="0" w:space="0" w:color="auto"/>
            <w:left w:val="none" w:sz="0" w:space="0" w:color="auto"/>
            <w:bottom w:val="none" w:sz="0" w:space="0" w:color="auto"/>
            <w:right w:val="none" w:sz="0" w:space="0" w:color="auto"/>
          </w:divBdr>
        </w:div>
        <w:div w:id="1480807264">
          <w:marLeft w:val="0"/>
          <w:marRight w:val="0"/>
          <w:marTop w:val="0"/>
          <w:marBottom w:val="0"/>
          <w:divBdr>
            <w:top w:val="none" w:sz="0" w:space="0" w:color="auto"/>
            <w:left w:val="none" w:sz="0" w:space="0" w:color="auto"/>
            <w:bottom w:val="none" w:sz="0" w:space="0" w:color="auto"/>
            <w:right w:val="none" w:sz="0" w:space="0" w:color="auto"/>
          </w:divBdr>
        </w:div>
        <w:div w:id="826894574">
          <w:marLeft w:val="0"/>
          <w:marRight w:val="0"/>
          <w:marTop w:val="0"/>
          <w:marBottom w:val="0"/>
          <w:divBdr>
            <w:top w:val="none" w:sz="0" w:space="0" w:color="auto"/>
            <w:left w:val="none" w:sz="0" w:space="0" w:color="auto"/>
            <w:bottom w:val="none" w:sz="0" w:space="0" w:color="auto"/>
            <w:right w:val="none" w:sz="0" w:space="0" w:color="auto"/>
          </w:divBdr>
        </w:div>
        <w:div w:id="598410809">
          <w:marLeft w:val="0"/>
          <w:marRight w:val="0"/>
          <w:marTop w:val="0"/>
          <w:marBottom w:val="0"/>
          <w:divBdr>
            <w:top w:val="none" w:sz="0" w:space="0" w:color="auto"/>
            <w:left w:val="none" w:sz="0" w:space="0" w:color="auto"/>
            <w:bottom w:val="none" w:sz="0" w:space="0" w:color="auto"/>
            <w:right w:val="none" w:sz="0" w:space="0" w:color="auto"/>
          </w:divBdr>
        </w:div>
        <w:div w:id="996767752">
          <w:marLeft w:val="0"/>
          <w:marRight w:val="0"/>
          <w:marTop w:val="0"/>
          <w:marBottom w:val="0"/>
          <w:divBdr>
            <w:top w:val="none" w:sz="0" w:space="0" w:color="auto"/>
            <w:left w:val="none" w:sz="0" w:space="0" w:color="auto"/>
            <w:bottom w:val="none" w:sz="0" w:space="0" w:color="auto"/>
            <w:right w:val="none" w:sz="0" w:space="0" w:color="auto"/>
          </w:divBdr>
        </w:div>
        <w:div w:id="45380285">
          <w:marLeft w:val="0"/>
          <w:marRight w:val="0"/>
          <w:marTop w:val="0"/>
          <w:marBottom w:val="0"/>
          <w:divBdr>
            <w:top w:val="none" w:sz="0" w:space="0" w:color="auto"/>
            <w:left w:val="none" w:sz="0" w:space="0" w:color="auto"/>
            <w:bottom w:val="none" w:sz="0" w:space="0" w:color="auto"/>
            <w:right w:val="none" w:sz="0" w:space="0" w:color="auto"/>
          </w:divBdr>
        </w:div>
        <w:div w:id="1716392761">
          <w:marLeft w:val="0"/>
          <w:marRight w:val="0"/>
          <w:marTop w:val="0"/>
          <w:marBottom w:val="0"/>
          <w:divBdr>
            <w:top w:val="none" w:sz="0" w:space="0" w:color="auto"/>
            <w:left w:val="none" w:sz="0" w:space="0" w:color="auto"/>
            <w:bottom w:val="none" w:sz="0" w:space="0" w:color="auto"/>
            <w:right w:val="none" w:sz="0" w:space="0" w:color="auto"/>
          </w:divBdr>
        </w:div>
      </w:divsChild>
    </w:div>
    <w:div w:id="556860098">
      <w:bodyDiv w:val="1"/>
      <w:marLeft w:val="0"/>
      <w:marRight w:val="0"/>
      <w:marTop w:val="0"/>
      <w:marBottom w:val="0"/>
      <w:divBdr>
        <w:top w:val="none" w:sz="0" w:space="0" w:color="auto"/>
        <w:left w:val="none" w:sz="0" w:space="0" w:color="auto"/>
        <w:bottom w:val="none" w:sz="0" w:space="0" w:color="auto"/>
        <w:right w:val="none" w:sz="0" w:space="0" w:color="auto"/>
      </w:divBdr>
      <w:divsChild>
        <w:div w:id="1848979024">
          <w:marLeft w:val="0"/>
          <w:marRight w:val="0"/>
          <w:marTop w:val="0"/>
          <w:marBottom w:val="0"/>
          <w:divBdr>
            <w:top w:val="none" w:sz="0" w:space="0" w:color="auto"/>
            <w:left w:val="none" w:sz="0" w:space="0" w:color="auto"/>
            <w:bottom w:val="none" w:sz="0" w:space="0" w:color="auto"/>
            <w:right w:val="none" w:sz="0" w:space="0" w:color="auto"/>
          </w:divBdr>
        </w:div>
        <w:div w:id="1168669893">
          <w:marLeft w:val="0"/>
          <w:marRight w:val="0"/>
          <w:marTop w:val="0"/>
          <w:marBottom w:val="0"/>
          <w:divBdr>
            <w:top w:val="none" w:sz="0" w:space="0" w:color="auto"/>
            <w:left w:val="none" w:sz="0" w:space="0" w:color="auto"/>
            <w:bottom w:val="none" w:sz="0" w:space="0" w:color="auto"/>
            <w:right w:val="none" w:sz="0" w:space="0" w:color="auto"/>
          </w:divBdr>
        </w:div>
        <w:div w:id="933317531">
          <w:marLeft w:val="0"/>
          <w:marRight w:val="0"/>
          <w:marTop w:val="0"/>
          <w:marBottom w:val="0"/>
          <w:divBdr>
            <w:top w:val="none" w:sz="0" w:space="0" w:color="auto"/>
            <w:left w:val="none" w:sz="0" w:space="0" w:color="auto"/>
            <w:bottom w:val="none" w:sz="0" w:space="0" w:color="auto"/>
            <w:right w:val="none" w:sz="0" w:space="0" w:color="auto"/>
          </w:divBdr>
        </w:div>
      </w:divsChild>
    </w:div>
    <w:div w:id="1152596880">
      <w:bodyDiv w:val="1"/>
      <w:marLeft w:val="0"/>
      <w:marRight w:val="0"/>
      <w:marTop w:val="0"/>
      <w:marBottom w:val="0"/>
      <w:divBdr>
        <w:top w:val="none" w:sz="0" w:space="0" w:color="auto"/>
        <w:left w:val="none" w:sz="0" w:space="0" w:color="auto"/>
        <w:bottom w:val="none" w:sz="0" w:space="0" w:color="auto"/>
        <w:right w:val="none" w:sz="0" w:space="0" w:color="auto"/>
      </w:divBdr>
    </w:div>
    <w:div w:id="1224606458">
      <w:bodyDiv w:val="1"/>
      <w:marLeft w:val="0"/>
      <w:marRight w:val="0"/>
      <w:marTop w:val="0"/>
      <w:marBottom w:val="0"/>
      <w:divBdr>
        <w:top w:val="none" w:sz="0" w:space="0" w:color="auto"/>
        <w:left w:val="none" w:sz="0" w:space="0" w:color="auto"/>
        <w:bottom w:val="none" w:sz="0" w:space="0" w:color="auto"/>
        <w:right w:val="none" w:sz="0" w:space="0" w:color="auto"/>
      </w:divBdr>
    </w:div>
    <w:div w:id="1745058495">
      <w:bodyDiv w:val="1"/>
      <w:marLeft w:val="0"/>
      <w:marRight w:val="0"/>
      <w:marTop w:val="0"/>
      <w:marBottom w:val="0"/>
      <w:divBdr>
        <w:top w:val="none" w:sz="0" w:space="0" w:color="auto"/>
        <w:left w:val="none" w:sz="0" w:space="0" w:color="auto"/>
        <w:bottom w:val="none" w:sz="0" w:space="0" w:color="auto"/>
        <w:right w:val="none" w:sz="0" w:space="0" w:color="auto"/>
      </w:divBdr>
    </w:div>
    <w:div w:id="1953777033">
      <w:bodyDiv w:val="1"/>
      <w:marLeft w:val="0"/>
      <w:marRight w:val="0"/>
      <w:marTop w:val="0"/>
      <w:marBottom w:val="0"/>
      <w:divBdr>
        <w:top w:val="none" w:sz="0" w:space="0" w:color="auto"/>
        <w:left w:val="none" w:sz="0" w:space="0" w:color="auto"/>
        <w:bottom w:val="none" w:sz="0" w:space="0" w:color="auto"/>
        <w:right w:val="none" w:sz="0" w:space="0" w:color="auto"/>
      </w:divBdr>
      <w:divsChild>
        <w:div w:id="1685352637">
          <w:marLeft w:val="0"/>
          <w:marRight w:val="0"/>
          <w:marTop w:val="0"/>
          <w:marBottom w:val="0"/>
          <w:divBdr>
            <w:top w:val="none" w:sz="0" w:space="0" w:color="auto"/>
            <w:left w:val="none" w:sz="0" w:space="0" w:color="auto"/>
            <w:bottom w:val="none" w:sz="0" w:space="0" w:color="auto"/>
            <w:right w:val="none" w:sz="0" w:space="0" w:color="auto"/>
          </w:divBdr>
        </w:div>
        <w:div w:id="700979110">
          <w:marLeft w:val="0"/>
          <w:marRight w:val="0"/>
          <w:marTop w:val="0"/>
          <w:marBottom w:val="0"/>
          <w:divBdr>
            <w:top w:val="none" w:sz="0" w:space="0" w:color="auto"/>
            <w:left w:val="none" w:sz="0" w:space="0" w:color="auto"/>
            <w:bottom w:val="none" w:sz="0" w:space="0" w:color="auto"/>
            <w:right w:val="none" w:sz="0" w:space="0" w:color="auto"/>
          </w:divBdr>
        </w:div>
        <w:div w:id="1381586337">
          <w:marLeft w:val="0"/>
          <w:marRight w:val="0"/>
          <w:marTop w:val="0"/>
          <w:marBottom w:val="0"/>
          <w:divBdr>
            <w:top w:val="none" w:sz="0" w:space="0" w:color="auto"/>
            <w:left w:val="none" w:sz="0" w:space="0" w:color="auto"/>
            <w:bottom w:val="none" w:sz="0" w:space="0" w:color="auto"/>
            <w:right w:val="none" w:sz="0" w:space="0" w:color="auto"/>
          </w:divBdr>
        </w:div>
        <w:div w:id="7543278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ighland.gov.uk/info/20005/roads_and_pavements/87/road_safety/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Bridget Reid (Inverness Royal Academy)</cp:lastModifiedBy>
  <cp:revision>148</cp:revision>
  <dcterms:created xsi:type="dcterms:W3CDTF">2023-04-23T09:26:00Z</dcterms:created>
  <dcterms:modified xsi:type="dcterms:W3CDTF">2023-05-01T15:52:00Z</dcterms:modified>
</cp:coreProperties>
</file>